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0667" w14:textId="77777777" w:rsidR="0048072A" w:rsidRPr="005E290B" w:rsidRDefault="0048072A" w:rsidP="0048072A">
      <w:pPr>
        <w:rPr>
          <w:color w:val="000000"/>
          <w:sz w:val="44"/>
          <w:szCs w:val="44"/>
        </w:rPr>
      </w:pPr>
      <w:bookmarkStart w:id="0" w:name="_Hlk136010552"/>
      <w:bookmarkStart w:id="1" w:name="_Hlk150347674"/>
      <w:r>
        <w:rPr>
          <w:noProof/>
        </w:rPr>
        <w:drawing>
          <wp:anchor distT="0" distB="0" distL="114300" distR="114300" simplePos="0" relativeHeight="251659264" behindDoc="0" locked="0" layoutInCell="1" allowOverlap="1" wp14:anchorId="3659BDAA" wp14:editId="2BCDE645">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5CBA662C" w14:textId="77777777" w:rsidR="0048072A" w:rsidRPr="005E290B" w:rsidRDefault="0048072A" w:rsidP="0048072A">
      <w:pPr>
        <w:spacing w:before="120"/>
        <w:jc w:val="center"/>
        <w:rPr>
          <w:rFonts w:cs="Arial Unicode MS"/>
          <w:color w:val="000000"/>
          <w:spacing w:val="20"/>
          <w:lang w:bidi="lo-LA"/>
        </w:rPr>
      </w:pPr>
    </w:p>
    <w:p w14:paraId="75EE8E22" w14:textId="77777777" w:rsidR="0048072A" w:rsidRPr="005E290B" w:rsidRDefault="0048072A" w:rsidP="0048072A">
      <w:pPr>
        <w:spacing w:before="120"/>
        <w:jc w:val="center"/>
        <w:rPr>
          <w:color w:val="000000"/>
          <w:spacing w:val="20"/>
          <w:lang w:bidi="lo-LA"/>
        </w:rPr>
      </w:pPr>
      <w:proofErr w:type="spellStart"/>
      <w:r w:rsidRPr="005E290B">
        <w:rPr>
          <w:color w:val="000000"/>
          <w:spacing w:val="20"/>
          <w:lang w:bidi="lo-LA"/>
        </w:rPr>
        <w:t>Reģ</w:t>
      </w:r>
      <w:proofErr w:type="spellEnd"/>
      <w:r w:rsidRPr="005E290B">
        <w:rPr>
          <w:color w:val="000000"/>
          <w:spacing w:val="20"/>
          <w:lang w:bidi="lo-LA"/>
        </w:rPr>
        <w:t>. Nr. 90000054572</w:t>
      </w:r>
    </w:p>
    <w:p w14:paraId="5BCF9A9F" w14:textId="77777777" w:rsidR="0048072A" w:rsidRPr="005E290B" w:rsidRDefault="0048072A" w:rsidP="0048072A">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466BB1BC" w14:textId="77777777" w:rsidR="0048072A" w:rsidRPr="005E290B" w:rsidRDefault="0048072A" w:rsidP="0048072A">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2C8E4952" w14:textId="77777777" w:rsidR="0048072A" w:rsidRPr="001E5622" w:rsidRDefault="0048072A" w:rsidP="0048072A">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38D722CC" w14:textId="77777777" w:rsidR="00DA127E" w:rsidRDefault="00DA127E" w:rsidP="0048072A">
      <w:pPr>
        <w:jc w:val="center"/>
        <w:rPr>
          <w:b/>
          <w:bCs/>
          <w:caps/>
          <w:color w:val="000000"/>
          <w:lang w:bidi="lo-LA"/>
        </w:rPr>
      </w:pPr>
    </w:p>
    <w:bookmarkEnd w:id="1"/>
    <w:p w14:paraId="699FA853" w14:textId="03719E6B" w:rsidR="0048072A" w:rsidRPr="000F4DB9" w:rsidRDefault="0048072A" w:rsidP="0048072A">
      <w:pPr>
        <w:jc w:val="center"/>
        <w:rPr>
          <w:b/>
          <w:bCs/>
          <w:caps/>
          <w:color w:val="000000"/>
          <w:lang w:bidi="lo-LA"/>
        </w:rPr>
      </w:pPr>
      <w:r w:rsidRPr="000F4DB9">
        <w:rPr>
          <w:b/>
          <w:bCs/>
          <w:caps/>
          <w:color w:val="000000"/>
          <w:lang w:bidi="lo-LA"/>
        </w:rPr>
        <w:t>MADONAS NOVADA PAŠVALDĪBAS DOMES</w:t>
      </w:r>
    </w:p>
    <w:p w14:paraId="2D097AAE" w14:textId="77777777" w:rsidR="0048072A" w:rsidRPr="000F4DB9" w:rsidRDefault="0048072A" w:rsidP="0048072A">
      <w:pPr>
        <w:jc w:val="center"/>
        <w:rPr>
          <w:b/>
          <w:bCs/>
          <w:caps/>
          <w:color w:val="000000"/>
          <w:lang w:bidi="lo-LA"/>
        </w:rPr>
      </w:pPr>
      <w:r w:rsidRPr="000F4DB9">
        <w:rPr>
          <w:b/>
          <w:bCs/>
          <w:caps/>
          <w:color w:val="000000"/>
          <w:lang w:bidi="lo-LA"/>
        </w:rPr>
        <w:t>LĒMUMS</w:t>
      </w:r>
    </w:p>
    <w:p w14:paraId="5FB428B8" w14:textId="77777777" w:rsidR="0048072A" w:rsidRDefault="0048072A" w:rsidP="0048072A">
      <w:pPr>
        <w:jc w:val="center"/>
        <w:rPr>
          <w:color w:val="000000"/>
          <w:lang w:bidi="lo-LA"/>
        </w:rPr>
      </w:pPr>
      <w:r w:rsidRPr="000F4DB9">
        <w:rPr>
          <w:color w:val="000000"/>
          <w:lang w:bidi="lo-LA"/>
        </w:rPr>
        <w:t>Madonā</w:t>
      </w:r>
    </w:p>
    <w:p w14:paraId="1D8B0DF0" w14:textId="77777777" w:rsidR="0048072A" w:rsidRPr="000F6EA6" w:rsidRDefault="0048072A" w:rsidP="00CE028D">
      <w:pPr>
        <w:jc w:val="center"/>
        <w:rPr>
          <w:color w:val="000000"/>
          <w:lang w:bidi="lo-LA"/>
        </w:rPr>
      </w:pPr>
    </w:p>
    <w:p w14:paraId="31813EEE" w14:textId="2C4643CD" w:rsidR="00573A86" w:rsidRDefault="00573A86" w:rsidP="00CE028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202</w:t>
      </w:r>
      <w:r w:rsidR="00725725">
        <w:rPr>
          <w:rFonts w:eastAsia="Arial Unicode MS"/>
          <w:b/>
        </w:rPr>
        <w:t>4</w:t>
      </w:r>
      <w:r>
        <w:rPr>
          <w:rFonts w:eastAsia="Arial Unicode MS"/>
          <w:b/>
        </w:rPr>
        <w:t xml:space="preserve">. gada </w:t>
      </w:r>
      <w:r w:rsidR="00BB1C74">
        <w:rPr>
          <w:rFonts w:eastAsia="Arial Unicode MS"/>
          <w:b/>
        </w:rPr>
        <w:t>31</w:t>
      </w:r>
      <w:r w:rsidR="00582BAF">
        <w:rPr>
          <w:rFonts w:eastAsia="Arial Unicode MS"/>
          <w:b/>
        </w:rPr>
        <w:t xml:space="preserve">. </w:t>
      </w:r>
      <w:r w:rsidR="00725725">
        <w:rPr>
          <w:rFonts w:eastAsia="Arial Unicode MS"/>
          <w:b/>
        </w:rPr>
        <w:t>janvārī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sidR="00896FF5">
        <w:rPr>
          <w:rFonts w:eastAsia="Arial Unicode MS"/>
          <w:b/>
        </w:rPr>
        <w:tab/>
      </w:r>
      <w:r w:rsidR="00896FF5">
        <w:rPr>
          <w:rFonts w:eastAsia="Arial Unicode MS"/>
          <w:b/>
        </w:rPr>
        <w:tab/>
        <w:t xml:space="preserve">      </w:t>
      </w:r>
      <w:r w:rsidR="00725725">
        <w:rPr>
          <w:rFonts w:eastAsia="Arial Unicode MS"/>
          <w:b/>
        </w:rPr>
        <w:t xml:space="preserve">  </w:t>
      </w:r>
      <w:r>
        <w:rPr>
          <w:rFonts w:eastAsia="Arial Unicode MS"/>
          <w:b/>
        </w:rPr>
        <w:t xml:space="preserve">Nr. </w:t>
      </w:r>
      <w:r w:rsidR="00E274DA">
        <w:rPr>
          <w:rFonts w:eastAsia="Arial Unicode MS"/>
          <w:b/>
        </w:rPr>
        <w:t>3</w:t>
      </w:r>
      <w:r w:rsidR="00287D59">
        <w:rPr>
          <w:rFonts w:eastAsia="Arial Unicode MS"/>
          <w:b/>
        </w:rPr>
        <w:t>9</w:t>
      </w:r>
    </w:p>
    <w:p w14:paraId="3342B827" w14:textId="0F070D16" w:rsidR="00466449" w:rsidRDefault="00573A86" w:rsidP="0046644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sidR="002A2F9F">
        <w:rPr>
          <w:rFonts w:eastAsia="Arial Unicode MS"/>
          <w:b/>
        </w:rPr>
        <w:t xml:space="preserve">          </w:t>
      </w:r>
      <w:r>
        <w:rPr>
          <w:rFonts w:eastAsia="Arial Unicode MS"/>
          <w:b/>
        </w:rPr>
        <w:t xml:space="preserve">   </w:t>
      </w:r>
      <w:r w:rsidR="00F53362">
        <w:rPr>
          <w:rFonts w:eastAsia="Arial Unicode MS"/>
          <w:b/>
        </w:rPr>
        <w:t xml:space="preserve">  </w:t>
      </w:r>
      <w:r w:rsidR="00686FB3">
        <w:rPr>
          <w:rFonts w:eastAsia="Arial Unicode MS"/>
          <w:b/>
        </w:rPr>
        <w:t xml:space="preserve"> </w:t>
      </w:r>
      <w:r w:rsidR="00725725">
        <w:rPr>
          <w:rFonts w:eastAsia="Arial Unicode MS"/>
          <w:b/>
        </w:rPr>
        <w:t xml:space="preserve">  </w:t>
      </w:r>
      <w:r>
        <w:rPr>
          <w:rFonts w:eastAsia="Arial Unicode MS"/>
        </w:rPr>
        <w:t xml:space="preserve">(protokols Nr. </w:t>
      </w:r>
      <w:r w:rsidR="00BB1C74">
        <w:rPr>
          <w:rFonts w:eastAsia="Arial Unicode MS"/>
        </w:rPr>
        <w:t>2</w:t>
      </w:r>
      <w:r>
        <w:rPr>
          <w:rFonts w:eastAsia="Arial Unicode MS"/>
        </w:rPr>
        <w:t xml:space="preserve">, </w:t>
      </w:r>
      <w:r w:rsidR="00E274DA">
        <w:rPr>
          <w:rFonts w:eastAsia="Arial Unicode MS"/>
        </w:rPr>
        <w:t>3</w:t>
      </w:r>
      <w:r w:rsidR="00287D59">
        <w:rPr>
          <w:rFonts w:eastAsia="Arial Unicode MS"/>
        </w:rPr>
        <w:t>8</w:t>
      </w:r>
      <w:r>
        <w:rPr>
          <w:rFonts w:eastAsia="Arial Unicode MS"/>
        </w:rPr>
        <w:t>. p.)</w:t>
      </w:r>
    </w:p>
    <w:p w14:paraId="4D90C5E7" w14:textId="77777777" w:rsidR="00C53136" w:rsidRPr="00466449" w:rsidRDefault="00C53136" w:rsidP="00466449">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rPr>
      </w:pPr>
    </w:p>
    <w:p w14:paraId="0CE12D94" w14:textId="77777777" w:rsidR="00287D59" w:rsidRPr="00287D59" w:rsidRDefault="00287D59" w:rsidP="00B64B10">
      <w:pPr>
        <w:rPr>
          <w:b/>
          <w:bCs/>
        </w:rPr>
      </w:pPr>
      <w:bookmarkStart w:id="2" w:name="_Hlk157426271"/>
      <w:bookmarkStart w:id="3" w:name="_Hlk157426119"/>
      <w:bookmarkStart w:id="4" w:name="_Hlk157425883"/>
      <w:bookmarkStart w:id="5" w:name="_Hlk157425319"/>
      <w:bookmarkStart w:id="6" w:name="OLE_LINK62"/>
      <w:bookmarkStart w:id="7" w:name="OLE_LINK63"/>
      <w:bookmarkStart w:id="8" w:name="OLE_LINK64"/>
      <w:bookmarkStart w:id="9" w:name="_Hlk508403601"/>
      <w:bookmarkStart w:id="10" w:name="OLE_LINK1"/>
      <w:bookmarkStart w:id="11" w:name="_Hlk3205658"/>
      <w:bookmarkStart w:id="12" w:name="_Hlk106288471"/>
      <w:bookmarkStart w:id="13" w:name="_Hlk157425047"/>
      <w:bookmarkStart w:id="14" w:name="_Hlk157424801"/>
      <w:bookmarkStart w:id="15" w:name="_Hlk157424582"/>
      <w:bookmarkStart w:id="16" w:name="_Hlk157424386"/>
      <w:bookmarkStart w:id="17" w:name="_Hlk157424169"/>
      <w:bookmarkStart w:id="18" w:name="_Hlk155805295"/>
      <w:r w:rsidRPr="00287D59">
        <w:rPr>
          <w:b/>
          <w:bCs/>
        </w:rPr>
        <w:t xml:space="preserve">Par klienta līdzdalības maksājumu par sociālo pakalpojumu “Aprūpe mājās” </w:t>
      </w:r>
    </w:p>
    <w:bookmarkEnd w:id="2"/>
    <w:p w14:paraId="07A6D4CE" w14:textId="77777777" w:rsidR="00287D59" w:rsidRPr="00287D59" w:rsidRDefault="00287D59" w:rsidP="00B64B10"/>
    <w:p w14:paraId="263E8BC0" w14:textId="77777777" w:rsidR="00287D59" w:rsidRPr="00287D59" w:rsidRDefault="00287D59" w:rsidP="00B64B10">
      <w:pPr>
        <w:ind w:firstLine="709"/>
        <w:jc w:val="both"/>
        <w:rPr>
          <w:rFonts w:cs="Calibri"/>
          <w:color w:val="000000"/>
        </w:rPr>
      </w:pPr>
      <w:r w:rsidRPr="00287D59">
        <w:rPr>
          <w:rFonts w:cs="Calibri"/>
          <w:color w:val="000000"/>
        </w:rPr>
        <w:t xml:space="preserve">Madonas novada pašvaldības (turpmāk – Pašvaldība)  2021. gada 25. novembra saistošo noteikumu Nr. 19 “Par sociālajiem pakalpojumiem Madonas novadā” (turpmāk – saistošie noteikumi) 5. punktā noteikti sociālie pakalpojumi, ko sniedz Madonas novada pašvaldība, tajā skaitā, 5.1.5. apakšpunktā noteikts sociālais pakalpojums – “Aprūpe mājās” (turpmāk – Pakalpojums). Piešķirot Pakalpojumu, izvērtēt personas individuālās vajadzības un resursus un nosaka veicamo darbu apjomu saskaņā ar noteikto aprūpes līmeni atbilstoši Ministru kabineta noteikumiem. Pakalpojumam ir četri aprūpes līmeņi. </w:t>
      </w:r>
    </w:p>
    <w:p w14:paraId="4883FEF8" w14:textId="77777777" w:rsidR="00287D59" w:rsidRPr="00287D59" w:rsidRDefault="00287D59" w:rsidP="00B64B10">
      <w:pPr>
        <w:ind w:firstLine="709"/>
        <w:jc w:val="both"/>
        <w:rPr>
          <w:rFonts w:cs="Calibri"/>
          <w:color w:val="000000"/>
        </w:rPr>
      </w:pPr>
      <w:r w:rsidRPr="00287D59">
        <w:rPr>
          <w:rFonts w:cs="Calibri"/>
          <w:color w:val="000000"/>
        </w:rPr>
        <w:t xml:space="preserve">Pašvaldība pārvaldes uzdevumu – nodrošināt sociālo pakalpojumu “Aprūpe mājās” – deleģējusi biedrībai “Latvijas Samariešu apvienība” (turpmāk – Biedrība). Maksa par Biedrības sniegto Pakalpojumu no 2024. gada 1. marta: I aprūpes līmenim – 155,00 EUR par aprūpējamo mēnesī; II aprūpes līmenim – 190,00 EUR par aprūpējamo mēnesī; III aprūpes līmenim – 265,00 EUR par aprūpējamo mēnesī; IV aprūpes līmenim – 330,00 EUR par aprūpējamo mēnesi. Šajā maksā tiek iekļauts arī personas </w:t>
      </w:r>
      <w:proofErr w:type="spellStart"/>
      <w:r w:rsidRPr="00287D59">
        <w:rPr>
          <w:rFonts w:cs="Calibri"/>
          <w:color w:val="000000"/>
        </w:rPr>
        <w:t>līdzmaksājums</w:t>
      </w:r>
      <w:proofErr w:type="spellEnd"/>
      <w:r w:rsidRPr="00287D59">
        <w:rPr>
          <w:rFonts w:cs="Calibri"/>
          <w:color w:val="000000"/>
        </w:rPr>
        <w:t>, ja tāds paredzēts.</w:t>
      </w:r>
    </w:p>
    <w:p w14:paraId="0AD94F1B" w14:textId="77777777" w:rsidR="00287D59" w:rsidRPr="00287D59" w:rsidRDefault="00287D59" w:rsidP="00B64B10">
      <w:pPr>
        <w:ind w:firstLine="709"/>
        <w:jc w:val="both"/>
        <w:rPr>
          <w:rFonts w:cs="Calibri"/>
          <w:color w:val="000000"/>
        </w:rPr>
      </w:pPr>
      <w:r w:rsidRPr="00287D59">
        <w:rPr>
          <w:rFonts w:cs="Calibri"/>
          <w:color w:val="000000"/>
        </w:rPr>
        <w:t xml:space="preserve">Saistošo noteikumu 32. punktā paredzēts, ka līdzdalības maksājums par Pakalpojumu atbilstoši aprūpes līmenim tiek noteikts ar Pašvaldības domes lēmumu, paredzot, ka trūcīgas personas ir atbrīvotas no līdzdalības maksājuma un maznodrošinātas personas maksā 50% no līdzdalības maksājuma. </w:t>
      </w:r>
    </w:p>
    <w:p w14:paraId="4DBC7E92" w14:textId="77777777" w:rsidR="00287D59" w:rsidRPr="00287D59" w:rsidRDefault="00287D59" w:rsidP="00B64B10">
      <w:pPr>
        <w:ind w:firstLine="709"/>
        <w:jc w:val="both"/>
        <w:rPr>
          <w:rFonts w:cs="Calibri"/>
          <w:color w:val="000000"/>
        </w:rPr>
      </w:pPr>
      <w:r w:rsidRPr="00287D59">
        <w:rPr>
          <w:rFonts w:cs="Calibri"/>
          <w:color w:val="000000"/>
        </w:rPr>
        <w:t xml:space="preserve"> No 2023. gada 1. aprīļa Madonas novada pašvaldības dome noteikusi, ka klienta līdzdalības maksājums par Pakalpojumu ir: I aprūpes līmenim (līdz 4 stundām nedēļā) – 28,00 EUR mēnesī;  II aprūpes līmenim (līdz 6 stundām nedēļā) – 42,00 EUR mēnesī; III aprūpes līmenim (līdz 8 stundām nedēļā) – 56,00 EUR mēnesī un IV aprūpes līmenim (līdz 10 stundām nedēļā) – 70,00 EUR mēnesī.</w:t>
      </w:r>
    </w:p>
    <w:p w14:paraId="535096FB" w14:textId="77777777" w:rsidR="00287D59" w:rsidRPr="00287D59" w:rsidRDefault="00287D59" w:rsidP="00B64B10">
      <w:pPr>
        <w:ind w:firstLine="709"/>
        <w:jc w:val="both"/>
        <w:rPr>
          <w:color w:val="000000"/>
        </w:rPr>
      </w:pPr>
      <w:r w:rsidRPr="00287D59">
        <w:rPr>
          <w:rFonts w:cs="Calibri"/>
          <w:color w:val="000000"/>
        </w:rPr>
        <w:t>Pašvaldība pilnībā apmaksā sniegto Pakalpojumu mājsaimniecībām, kurām piešķirts trūcīgas mājsaimniecības statuss, un apmaksā 50% no sniegtā Pakalpojuma maksas personām, kurām noteikts maznodrošinātas mājsaimniecības statuss.</w:t>
      </w:r>
    </w:p>
    <w:p w14:paraId="55BD0342" w14:textId="77777777" w:rsidR="00287D59" w:rsidRPr="00287D59" w:rsidRDefault="00287D59" w:rsidP="00B64B10">
      <w:pPr>
        <w:ind w:firstLine="720"/>
        <w:jc w:val="both"/>
        <w:rPr>
          <w:szCs w:val="20"/>
          <w:lang w:eastAsia="en-US"/>
        </w:rPr>
      </w:pPr>
      <w:r w:rsidRPr="00287D59">
        <w:rPr>
          <w:rFonts w:cs="Calibri"/>
          <w:color w:val="000000"/>
          <w:szCs w:val="20"/>
          <w:lang w:eastAsia="en-US"/>
        </w:rPr>
        <w:t xml:space="preserve">Biedrības Pakalpojuma izmaksas, pieaugot Pakalpojuma pašizmaksai, palielinājušās par 11%, būtu nepieciešams paaugstināt klienta līdzmaksājumu par Pakalpojumu atbilstoši aprūpes līmenim. </w:t>
      </w:r>
      <w:r w:rsidRPr="00287D59">
        <w:rPr>
          <w:color w:val="474747"/>
          <w:szCs w:val="20"/>
          <w:lang w:eastAsia="en-US"/>
        </w:rPr>
        <w:t>Līdzšinējā līdzdalības maksājuma summa ir 1,75 EUR par stundu, palielinot līdzdalības maksājumu par 11%, līdzdalības maksājuma summa būtu attiecīgi 1,94 EUR par stundu.</w:t>
      </w:r>
    </w:p>
    <w:p w14:paraId="4F32E047" w14:textId="77777777" w:rsidR="00287D59" w:rsidRPr="00287D59" w:rsidRDefault="00287D59" w:rsidP="00B64B10">
      <w:pPr>
        <w:ind w:firstLine="720"/>
        <w:jc w:val="both"/>
        <w:rPr>
          <w:color w:val="474747"/>
          <w:szCs w:val="20"/>
          <w:lang w:eastAsia="en-US"/>
        </w:rPr>
      </w:pPr>
      <w:r w:rsidRPr="00287D59">
        <w:rPr>
          <w:rFonts w:cs="Calibri"/>
          <w:color w:val="000000"/>
          <w:szCs w:val="20"/>
          <w:lang w:eastAsia="en-US"/>
        </w:rPr>
        <w:t>Pašvaldību likuma</w:t>
      </w:r>
      <w:r w:rsidRPr="00287D59">
        <w:rPr>
          <w:rFonts w:cs="Calibri"/>
          <w:color w:val="000000"/>
          <w:szCs w:val="20"/>
          <w:lang w:val="en-US" w:eastAsia="en-US"/>
        </w:rPr>
        <w:t xml:space="preserve"> 10. </w:t>
      </w:r>
      <w:proofErr w:type="spellStart"/>
      <w:r w:rsidRPr="00287D59">
        <w:rPr>
          <w:rFonts w:cs="Calibri"/>
          <w:color w:val="000000"/>
          <w:szCs w:val="20"/>
          <w:lang w:val="en-US" w:eastAsia="en-US"/>
        </w:rPr>
        <w:t>panta</w:t>
      </w:r>
      <w:proofErr w:type="spellEnd"/>
      <w:r w:rsidRPr="00287D59">
        <w:rPr>
          <w:rFonts w:cs="Calibri"/>
          <w:color w:val="000000"/>
          <w:szCs w:val="20"/>
          <w:lang w:val="en-US" w:eastAsia="en-US"/>
        </w:rPr>
        <w:t xml:space="preserve"> </w:t>
      </w:r>
      <w:proofErr w:type="spellStart"/>
      <w:r w:rsidRPr="00287D59">
        <w:rPr>
          <w:rFonts w:cs="Calibri"/>
          <w:color w:val="000000"/>
          <w:szCs w:val="20"/>
          <w:lang w:val="en-US" w:eastAsia="en-US"/>
        </w:rPr>
        <w:t>pirmās</w:t>
      </w:r>
      <w:proofErr w:type="spellEnd"/>
      <w:r w:rsidRPr="00287D59">
        <w:rPr>
          <w:rFonts w:cs="Calibri"/>
          <w:color w:val="000000"/>
          <w:szCs w:val="20"/>
          <w:lang w:val="en-US" w:eastAsia="en-US"/>
        </w:rPr>
        <w:t xml:space="preserve"> </w:t>
      </w:r>
      <w:proofErr w:type="spellStart"/>
      <w:r w:rsidRPr="00287D59">
        <w:rPr>
          <w:rFonts w:cs="Calibri"/>
          <w:color w:val="000000"/>
          <w:szCs w:val="20"/>
          <w:lang w:val="en-US" w:eastAsia="en-US"/>
        </w:rPr>
        <w:t>daļas</w:t>
      </w:r>
      <w:proofErr w:type="spellEnd"/>
      <w:r w:rsidRPr="00287D59">
        <w:rPr>
          <w:rFonts w:cs="Calibri"/>
          <w:color w:val="000000"/>
          <w:szCs w:val="20"/>
          <w:lang w:val="en-US" w:eastAsia="en-US"/>
        </w:rPr>
        <w:t xml:space="preserve"> 21. </w:t>
      </w:r>
      <w:proofErr w:type="spellStart"/>
      <w:r w:rsidRPr="00287D59">
        <w:rPr>
          <w:rFonts w:cs="Calibri"/>
          <w:color w:val="000000"/>
          <w:szCs w:val="20"/>
          <w:lang w:val="en-US" w:eastAsia="en-US"/>
        </w:rPr>
        <w:t>punktā</w:t>
      </w:r>
      <w:proofErr w:type="spellEnd"/>
      <w:r w:rsidRPr="00287D59">
        <w:rPr>
          <w:rFonts w:cs="Calibri"/>
          <w:color w:val="000000"/>
          <w:szCs w:val="20"/>
          <w:lang w:val="en-US" w:eastAsia="en-US"/>
        </w:rPr>
        <w:t xml:space="preserve"> </w:t>
      </w:r>
      <w:r w:rsidRPr="00287D59">
        <w:rPr>
          <w:color w:val="474747"/>
          <w:szCs w:val="20"/>
          <w:lang w:eastAsia="en-US"/>
        </w:rPr>
        <w:t>paredzēts, ka tikai domes kompetencē ir pieņemt lēmumus citos ārējos normatīvajos aktos paredzētajos gadījumos.</w:t>
      </w:r>
    </w:p>
    <w:p w14:paraId="61E3885F" w14:textId="22B99926" w:rsidR="00911D98" w:rsidRDefault="00287D59" w:rsidP="00B64B10">
      <w:pPr>
        <w:ind w:firstLine="720"/>
        <w:jc w:val="both"/>
        <w:rPr>
          <w:rFonts w:eastAsia="Calibri"/>
          <w:b/>
          <w:bCs/>
        </w:rPr>
      </w:pPr>
      <w:r w:rsidRPr="00287D59">
        <w:t xml:space="preserve">Pamatojoties uz </w:t>
      </w:r>
      <w:r w:rsidRPr="00287D59">
        <w:rPr>
          <w:rFonts w:cs="Calibri"/>
          <w:color w:val="000000"/>
        </w:rPr>
        <w:t xml:space="preserve">Pašvaldību likuma 10. panta pirmās daļas 21. punktu, </w:t>
      </w:r>
      <w:r w:rsidRPr="00287D59">
        <w:t xml:space="preserve">Madonas novada pašvaldības </w:t>
      </w:r>
      <w:r w:rsidRPr="00287D59">
        <w:rPr>
          <w:rFonts w:cs="Calibri"/>
          <w:color w:val="000000"/>
        </w:rPr>
        <w:t>2021.</w:t>
      </w:r>
      <w:r w:rsidR="00B64B10">
        <w:rPr>
          <w:rFonts w:cs="Calibri"/>
          <w:color w:val="000000"/>
        </w:rPr>
        <w:t> </w:t>
      </w:r>
      <w:r w:rsidRPr="00287D59">
        <w:rPr>
          <w:rFonts w:cs="Calibri"/>
          <w:color w:val="000000"/>
        </w:rPr>
        <w:t>gada 25.</w:t>
      </w:r>
      <w:r w:rsidR="00B64B10">
        <w:rPr>
          <w:rFonts w:cs="Calibri"/>
          <w:color w:val="000000"/>
        </w:rPr>
        <w:t> </w:t>
      </w:r>
      <w:r w:rsidRPr="00287D59">
        <w:rPr>
          <w:rFonts w:cs="Calibri"/>
          <w:color w:val="000000"/>
        </w:rPr>
        <w:t>novembra saistošo noteikumu Nr.</w:t>
      </w:r>
      <w:r w:rsidR="00B64B10">
        <w:rPr>
          <w:rFonts w:cs="Calibri"/>
          <w:color w:val="000000"/>
        </w:rPr>
        <w:t> </w:t>
      </w:r>
      <w:r w:rsidRPr="00287D59">
        <w:rPr>
          <w:rFonts w:cs="Calibri"/>
          <w:color w:val="000000"/>
        </w:rPr>
        <w:t>19 “Par sociālajiem pakalpojumiem Madonas novadā” 32. punktu,</w:t>
      </w:r>
      <w:r w:rsidRPr="00287D59">
        <w:t xml:space="preserve"> </w:t>
      </w:r>
      <w:r w:rsidRPr="00287D59">
        <w:rPr>
          <w:rFonts w:eastAsia="Calibri"/>
        </w:rPr>
        <w:t xml:space="preserve">ņemot vērā 17.01.2024. Sociālo un veselības </w:t>
      </w:r>
      <w:r w:rsidRPr="00287D59">
        <w:rPr>
          <w:rFonts w:eastAsia="Calibri"/>
        </w:rPr>
        <w:lastRenderedPageBreak/>
        <w:t>jautājumu komitejas</w:t>
      </w:r>
      <w:r w:rsidR="00B64B10">
        <w:rPr>
          <w:rFonts w:eastAsia="Calibri"/>
        </w:rPr>
        <w:t xml:space="preserve"> un</w:t>
      </w:r>
      <w:r w:rsidRPr="00287D59">
        <w:rPr>
          <w:rFonts w:eastAsia="Calibri"/>
        </w:rPr>
        <w:t xml:space="preserve"> 23.01.2024. Finanšu un attīstības komitejas atzinumus</w:t>
      </w:r>
      <w:r w:rsidRPr="00287D59">
        <w:rPr>
          <w:kern w:val="1"/>
          <w:lang w:eastAsia="hi-IN" w:bidi="hi-IN"/>
        </w:rPr>
        <w:t xml:space="preserve">, </w:t>
      </w:r>
      <w:r w:rsidR="00911D98">
        <w:t xml:space="preserve">atklāti balsojot: </w:t>
      </w:r>
      <w:r w:rsidR="00911D98">
        <w:rPr>
          <w:b/>
          <w:color w:val="000000"/>
        </w:rPr>
        <w:t xml:space="preserve">PAR – 13 </w:t>
      </w:r>
      <w:r w:rsidR="00911D98">
        <w:rPr>
          <w:color w:val="000000"/>
        </w:rPr>
        <w:t>(</w:t>
      </w:r>
      <w:r w:rsidR="00911D98">
        <w:rPr>
          <w:bCs/>
          <w:noProof/>
        </w:rPr>
        <w:t>Agris Lungevičs, Aivis Masaļskis, Andris Dombrovskis, Andris Sakne, Artūrs Čačka, Arvīds Greidiņš, Gatis Teilis, Gunārs Ikaunieks, Guntis Klikučs, Kaspars Udrass, Māris Olte, Valda Kļaviņa, Zigfrīds Gora)</w:t>
      </w:r>
      <w:r w:rsidR="00911D98">
        <w:rPr>
          <w:rFonts w:eastAsia="Calibri"/>
        </w:rPr>
        <w:t>,</w:t>
      </w:r>
      <w:r w:rsidR="00911D98">
        <w:rPr>
          <w:rFonts w:eastAsia="Calibri"/>
          <w:b/>
          <w:bCs/>
        </w:rPr>
        <w:t xml:space="preserve"> PRET – NAV, ATTURAS – NAV</w:t>
      </w:r>
      <w:r w:rsidR="00911D98">
        <w:rPr>
          <w:rFonts w:eastAsia="Calibri"/>
        </w:rPr>
        <w:t xml:space="preserve">, Madonas novada pašvaldības dome </w:t>
      </w:r>
      <w:r w:rsidR="00911D98">
        <w:rPr>
          <w:rFonts w:eastAsia="Calibri"/>
          <w:b/>
          <w:bCs/>
        </w:rPr>
        <w:t>NOLEMJ:</w:t>
      </w:r>
    </w:p>
    <w:p w14:paraId="50E03B3E" w14:textId="70F3967A" w:rsidR="00287D59" w:rsidRPr="00287D59" w:rsidRDefault="00287D59" w:rsidP="00B64B10">
      <w:pPr>
        <w:ind w:firstLine="720"/>
        <w:jc w:val="both"/>
      </w:pPr>
    </w:p>
    <w:p w14:paraId="454D9ADB" w14:textId="77777777" w:rsidR="00287D59" w:rsidRPr="00287D59" w:rsidRDefault="00287D59" w:rsidP="00B64B10">
      <w:pPr>
        <w:jc w:val="both"/>
        <w:rPr>
          <w:rFonts w:cs="Calibri"/>
          <w:color w:val="000000"/>
        </w:rPr>
      </w:pPr>
      <w:r w:rsidRPr="00287D59">
        <w:rPr>
          <w:rFonts w:cs="Calibri"/>
          <w:color w:val="000000"/>
        </w:rPr>
        <w:t xml:space="preserve">1. Noteikt klienta līdzdalības maksājumu par sociālo pakalpojumu  “Aprūpe mājās”: </w:t>
      </w:r>
    </w:p>
    <w:p w14:paraId="4D3A9B86" w14:textId="77777777" w:rsidR="00287D59" w:rsidRPr="00287D59" w:rsidRDefault="00287D59" w:rsidP="00B64B10">
      <w:pPr>
        <w:jc w:val="both"/>
      </w:pPr>
      <w:r w:rsidRPr="00287D59">
        <w:t xml:space="preserve">1.1. I aprūpes līmenim </w:t>
      </w:r>
      <w:r w:rsidRPr="00287D59">
        <w:rPr>
          <w:rFonts w:cs="Calibri"/>
          <w:color w:val="000000"/>
        </w:rPr>
        <w:t xml:space="preserve">(līdz 4 stundām nedēļā) </w:t>
      </w:r>
      <w:r w:rsidRPr="00287D59">
        <w:t xml:space="preserve"> – 31,00 EUR (trīsdesmit viens </w:t>
      </w:r>
      <w:proofErr w:type="spellStart"/>
      <w:r w:rsidRPr="00287D59">
        <w:rPr>
          <w:i/>
          <w:iCs/>
        </w:rPr>
        <w:t>euro</w:t>
      </w:r>
      <w:proofErr w:type="spellEnd"/>
      <w:r w:rsidRPr="00287D59">
        <w:t>) mēnesī;</w:t>
      </w:r>
    </w:p>
    <w:p w14:paraId="5C6D46F5" w14:textId="77777777" w:rsidR="00287D59" w:rsidRPr="00287D59" w:rsidRDefault="00287D59" w:rsidP="00B64B10">
      <w:pPr>
        <w:jc w:val="both"/>
      </w:pPr>
      <w:r w:rsidRPr="00287D59">
        <w:t xml:space="preserve">1.2. II aprūpes līmenim </w:t>
      </w:r>
      <w:r w:rsidRPr="00287D59">
        <w:rPr>
          <w:rFonts w:cs="Calibri"/>
          <w:color w:val="000000"/>
        </w:rPr>
        <w:t xml:space="preserve">(līdz 6 stundām nedēļā) </w:t>
      </w:r>
      <w:r w:rsidRPr="00287D59">
        <w:t xml:space="preserve"> – 47,00 EUR (četrdesmit septiņi </w:t>
      </w:r>
      <w:proofErr w:type="spellStart"/>
      <w:r w:rsidRPr="00287D59">
        <w:rPr>
          <w:i/>
          <w:iCs/>
        </w:rPr>
        <w:t>euro</w:t>
      </w:r>
      <w:proofErr w:type="spellEnd"/>
      <w:r w:rsidRPr="00287D59">
        <w:t>) mēnesī;</w:t>
      </w:r>
    </w:p>
    <w:p w14:paraId="674818B1" w14:textId="77777777" w:rsidR="00287D59" w:rsidRPr="00287D59" w:rsidRDefault="00287D59" w:rsidP="00B64B10">
      <w:pPr>
        <w:jc w:val="both"/>
      </w:pPr>
      <w:r w:rsidRPr="00287D59">
        <w:t xml:space="preserve">1.3. III aprūpes līmenim </w:t>
      </w:r>
      <w:r w:rsidRPr="00287D59">
        <w:rPr>
          <w:rFonts w:cs="Calibri"/>
          <w:color w:val="000000"/>
        </w:rPr>
        <w:t>(līdz 8 stundām nedēļā)</w:t>
      </w:r>
      <w:r w:rsidRPr="00287D59">
        <w:t xml:space="preserve"> – 62,00 EUR (sešdesmit divi </w:t>
      </w:r>
      <w:proofErr w:type="spellStart"/>
      <w:r w:rsidRPr="00287D59">
        <w:rPr>
          <w:i/>
          <w:iCs/>
        </w:rPr>
        <w:t>euro</w:t>
      </w:r>
      <w:proofErr w:type="spellEnd"/>
      <w:r w:rsidRPr="00287D59">
        <w:t>) mēnesī;</w:t>
      </w:r>
    </w:p>
    <w:p w14:paraId="53E82986" w14:textId="77777777" w:rsidR="00287D59" w:rsidRPr="00287D59" w:rsidRDefault="00287D59" w:rsidP="00B64B10">
      <w:pPr>
        <w:jc w:val="both"/>
      </w:pPr>
      <w:r w:rsidRPr="00287D59">
        <w:t xml:space="preserve">1.4. IV aprūpes līmenim </w:t>
      </w:r>
      <w:r w:rsidRPr="00287D59">
        <w:rPr>
          <w:rFonts w:cs="Calibri"/>
          <w:color w:val="000000"/>
        </w:rPr>
        <w:t xml:space="preserve">(līdz 10 stundām nedēļā) </w:t>
      </w:r>
      <w:r w:rsidRPr="00287D59">
        <w:t xml:space="preserve"> – 78,00 EUR (septiņdesmit astoņi </w:t>
      </w:r>
      <w:proofErr w:type="spellStart"/>
      <w:r w:rsidRPr="00287D59">
        <w:rPr>
          <w:i/>
          <w:iCs/>
        </w:rPr>
        <w:t>euro</w:t>
      </w:r>
      <w:proofErr w:type="spellEnd"/>
      <w:r w:rsidRPr="00287D59">
        <w:t>) mēnesī.</w:t>
      </w:r>
    </w:p>
    <w:p w14:paraId="0C8DD0C0" w14:textId="77777777" w:rsidR="00287D59" w:rsidRPr="00287D59" w:rsidRDefault="00287D59" w:rsidP="00B64B10">
      <w:pPr>
        <w:jc w:val="both"/>
        <w:rPr>
          <w:szCs w:val="20"/>
          <w:lang w:eastAsia="en-US"/>
        </w:rPr>
      </w:pPr>
      <w:r w:rsidRPr="00287D59">
        <w:rPr>
          <w:szCs w:val="20"/>
          <w:lang w:eastAsia="en-US"/>
        </w:rPr>
        <w:t>2. Lēmums stājas spēkā 2024. gada 1. martā.</w:t>
      </w:r>
    </w:p>
    <w:p w14:paraId="369CC7BF" w14:textId="77777777" w:rsidR="00287D59" w:rsidRPr="00287D59" w:rsidRDefault="00287D59" w:rsidP="00B64B10">
      <w:pPr>
        <w:ind w:right="-1"/>
        <w:jc w:val="both"/>
        <w:rPr>
          <w:i/>
          <w:lang w:bidi="lo-LA"/>
        </w:rPr>
      </w:pPr>
    </w:p>
    <w:p w14:paraId="37A7BA43" w14:textId="77777777" w:rsidR="00287D59" w:rsidRPr="00287D59" w:rsidRDefault="00287D59" w:rsidP="00B64B10">
      <w:pPr>
        <w:ind w:right="-1"/>
        <w:jc w:val="both"/>
        <w:rPr>
          <w:i/>
          <w:lang w:bidi="lo-LA"/>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2E37FF4" w14:textId="77777777" w:rsidR="00E821BE" w:rsidRPr="008641A5" w:rsidRDefault="00E821BE" w:rsidP="00B64B10">
      <w:pPr>
        <w:jc w:val="both"/>
        <w:rPr>
          <w:rFonts w:eastAsia="Calibri"/>
        </w:rPr>
      </w:pPr>
    </w:p>
    <w:p w14:paraId="53446254" w14:textId="77777777" w:rsidR="00466449" w:rsidRPr="00582C08" w:rsidRDefault="00466449" w:rsidP="00B64B10">
      <w:pPr>
        <w:jc w:val="both"/>
      </w:pPr>
      <w:r w:rsidRPr="00582C08">
        <w:t xml:space="preserve">             </w:t>
      </w:r>
      <w:bookmarkStart w:id="19" w:name="_Hlk152090412"/>
      <w:r w:rsidRPr="00582C08">
        <w:t>Domes priekšsēdētājs</w:t>
      </w:r>
      <w:r w:rsidRPr="00582C08">
        <w:tab/>
      </w:r>
      <w:r w:rsidRPr="00582C08">
        <w:tab/>
      </w:r>
      <w:r w:rsidRPr="00582C08">
        <w:tab/>
      </w:r>
      <w:r>
        <w:tab/>
      </w:r>
      <w:r w:rsidRPr="00582C08">
        <w:tab/>
        <w:t xml:space="preserve">             A. Lungevičs</w:t>
      </w:r>
      <w:r w:rsidRPr="00582C08">
        <w:tab/>
      </w:r>
    </w:p>
    <w:bookmarkEnd w:id="19"/>
    <w:p w14:paraId="10DE7D4F" w14:textId="47136FE9" w:rsidR="008641A5" w:rsidRDefault="008641A5" w:rsidP="00B64B10">
      <w:pPr>
        <w:rPr>
          <w:i/>
          <w:iCs/>
        </w:rPr>
      </w:pPr>
    </w:p>
    <w:p w14:paraId="4FB9280B" w14:textId="0D420524" w:rsidR="00287D59" w:rsidRDefault="00287D59" w:rsidP="00B64B10">
      <w:pPr>
        <w:rPr>
          <w:i/>
          <w:iCs/>
        </w:rPr>
      </w:pPr>
    </w:p>
    <w:p w14:paraId="38CBF312" w14:textId="77777777" w:rsidR="00287D59" w:rsidRPr="008641A5" w:rsidRDefault="00287D59" w:rsidP="00B64B10">
      <w:pPr>
        <w:rPr>
          <w:i/>
          <w:iCs/>
        </w:rPr>
      </w:pPr>
    </w:p>
    <w:p w14:paraId="602760E9" w14:textId="77777777" w:rsidR="00287D59" w:rsidRPr="00287D59" w:rsidRDefault="00287D59" w:rsidP="00B64B10">
      <w:pPr>
        <w:tabs>
          <w:tab w:val="left" w:pos="6210"/>
        </w:tabs>
        <w:rPr>
          <w:rFonts w:cs="Calibri"/>
          <w:i/>
          <w:color w:val="000000"/>
        </w:rPr>
      </w:pPr>
      <w:r w:rsidRPr="00287D59">
        <w:rPr>
          <w:rFonts w:cs="Calibri"/>
          <w:i/>
          <w:color w:val="000000"/>
        </w:rPr>
        <w:t>Kanča 20238582</w:t>
      </w:r>
      <w:r w:rsidRPr="00287D59">
        <w:rPr>
          <w:rFonts w:cs="Calibri"/>
          <w:i/>
          <w:color w:val="000000"/>
        </w:rPr>
        <w:tab/>
      </w:r>
    </w:p>
    <w:p w14:paraId="61BDBD48" w14:textId="77777777" w:rsidR="00287D59" w:rsidRPr="00287D59" w:rsidRDefault="00287D59" w:rsidP="00B64B10">
      <w:pPr>
        <w:rPr>
          <w:rFonts w:cs="Calibri"/>
          <w:i/>
          <w:color w:val="000000"/>
        </w:rPr>
      </w:pPr>
      <w:proofErr w:type="spellStart"/>
      <w:r w:rsidRPr="00287D59">
        <w:rPr>
          <w:rFonts w:cs="Calibri"/>
          <w:i/>
          <w:color w:val="000000"/>
        </w:rPr>
        <w:t>Melle</w:t>
      </w:r>
      <w:proofErr w:type="spellEnd"/>
      <w:r w:rsidRPr="00287D59">
        <w:rPr>
          <w:rFonts w:cs="Calibri"/>
          <w:i/>
          <w:color w:val="000000"/>
        </w:rPr>
        <w:t xml:space="preserve"> 27307570</w:t>
      </w:r>
    </w:p>
    <w:p w14:paraId="5224E485" w14:textId="77777777" w:rsidR="008641A5" w:rsidRPr="007929E1" w:rsidRDefault="008641A5" w:rsidP="00B64B10">
      <w:pPr>
        <w:jc w:val="both"/>
        <w:rPr>
          <w:rFonts w:eastAsiaTheme="minorHAnsi"/>
          <w:i/>
          <w:iCs/>
          <w:lang w:eastAsia="en-US"/>
        </w:rPr>
      </w:pPr>
    </w:p>
    <w:sectPr w:rsidR="008641A5" w:rsidRPr="007929E1" w:rsidSect="00B65CCD">
      <w:footerReference w:type="default" r:id="rId8"/>
      <w:footerReference w:type="first" r:id="rId9"/>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41F1" w14:textId="77777777" w:rsidR="001B0416" w:rsidRDefault="001B0416" w:rsidP="00151271">
      <w:r>
        <w:separator/>
      </w:r>
    </w:p>
  </w:endnote>
  <w:endnote w:type="continuationSeparator" w:id="0">
    <w:p w14:paraId="5D12A379" w14:textId="77777777" w:rsidR="001B0416" w:rsidRDefault="001B0416" w:rsidP="0015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F808" w14:textId="6A437EEC" w:rsidR="00C16539" w:rsidRDefault="00C16539" w:rsidP="00C16539">
    <w:pPr>
      <w:pStyle w:val="Kjene"/>
      <w:jc w:val="center"/>
    </w:pPr>
  </w:p>
  <w:bookmarkStart w:id="20" w:name="_Hlk157067547" w:displacedByCustomXml="next"/>
  <w:sdt>
    <w:sdtPr>
      <w:id w:val="851537791"/>
      <w:docPartObj>
        <w:docPartGallery w:val="Page Numbers (Bottom of Page)"/>
        <w:docPartUnique/>
      </w:docPartObj>
    </w:sdtPr>
    <w:sdtEndPr/>
    <w:sdtContent>
      <w:p w14:paraId="53D53DF1" w14:textId="77777777" w:rsidR="00B65CCD" w:rsidRPr="003C7F1F" w:rsidRDefault="00B65CCD" w:rsidP="00B65CCD">
        <w:pPr>
          <w:pStyle w:val="Kjene"/>
          <w:jc w:val="center"/>
          <w:rPr>
            <w:sz w:val="20"/>
            <w:szCs w:val="20"/>
          </w:rPr>
        </w:pPr>
        <w:r w:rsidRPr="003C7F1F">
          <w:rPr>
            <w:sz w:val="20"/>
            <w:szCs w:val="20"/>
          </w:rPr>
          <w:t>DOKUMENTS PARAKSTĪTS AR DROŠU ELEKTRONISKO PARAKSTU UN SATUR LAIKA ZĪMOGU</w:t>
        </w:r>
      </w:p>
      <w:p w14:paraId="36B63931" w14:textId="77777777" w:rsidR="00B65CCD" w:rsidRDefault="001B0416" w:rsidP="00B65CCD">
        <w:pPr>
          <w:pStyle w:val="Kjene"/>
          <w:jc w:val="center"/>
        </w:pPr>
      </w:p>
    </w:sdtContent>
  </w:sdt>
  <w:bookmarkEnd w:id="20" w:displacedByCustomXml="prev"/>
  <w:p w14:paraId="6F4FFF5A" w14:textId="2B81971E" w:rsidR="00C16539" w:rsidRDefault="00C16539">
    <w:pPr>
      <w:pStyle w:val="Kjene"/>
    </w:pPr>
  </w:p>
  <w:p w14:paraId="7052D0F7" w14:textId="77777777" w:rsidR="00151271" w:rsidRDefault="0015127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297444"/>
      <w:docPartObj>
        <w:docPartGallery w:val="Page Numbers (Bottom of Page)"/>
        <w:docPartUnique/>
      </w:docPartObj>
    </w:sdtPr>
    <w:sdtEndPr/>
    <w:sdtContent>
      <w:p w14:paraId="038D6395" w14:textId="2F2259A1" w:rsidR="00C17D82" w:rsidRPr="003C7F1F" w:rsidRDefault="00C17D82" w:rsidP="00C17D82">
        <w:pPr>
          <w:pStyle w:val="Kjene"/>
          <w:jc w:val="center"/>
          <w:rPr>
            <w:sz w:val="20"/>
            <w:szCs w:val="20"/>
          </w:rPr>
        </w:pPr>
      </w:p>
      <w:p w14:paraId="6231F6F6" w14:textId="77777777" w:rsidR="00C17D82" w:rsidRDefault="001B0416" w:rsidP="00C17D82">
        <w:pPr>
          <w:pStyle w:val="Kjene"/>
          <w:jc w:val="center"/>
        </w:pPr>
      </w:p>
    </w:sdtContent>
  </w:sdt>
  <w:p w14:paraId="3EFD684D" w14:textId="62094D13" w:rsidR="00C17D82" w:rsidRDefault="00C17D82">
    <w:pPr>
      <w:pStyle w:val="Kjene"/>
    </w:pPr>
  </w:p>
  <w:p w14:paraId="30679C66" w14:textId="77777777" w:rsidR="007929E1" w:rsidRDefault="007929E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644DE" w14:textId="77777777" w:rsidR="001B0416" w:rsidRDefault="001B0416" w:rsidP="00151271">
      <w:r>
        <w:separator/>
      </w:r>
    </w:p>
  </w:footnote>
  <w:footnote w:type="continuationSeparator" w:id="0">
    <w:p w14:paraId="211CC6A7" w14:textId="77777777" w:rsidR="001B0416" w:rsidRDefault="001B0416" w:rsidP="0015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69AC5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DE7AB3"/>
    <w:multiLevelType w:val="hybridMultilevel"/>
    <w:tmpl w:val="0758FC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C332C"/>
    <w:multiLevelType w:val="multilevel"/>
    <w:tmpl w:val="BA4C7D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61356D"/>
    <w:multiLevelType w:val="hybridMultilevel"/>
    <w:tmpl w:val="CB622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3C2FC4"/>
    <w:multiLevelType w:val="hybridMultilevel"/>
    <w:tmpl w:val="D6CCCE90"/>
    <w:lvl w:ilvl="0" w:tplc="54803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4FF26A3"/>
    <w:multiLevelType w:val="hybridMultilevel"/>
    <w:tmpl w:val="C41E519A"/>
    <w:name w:val="Numurēts saraksts 7"/>
    <w:lvl w:ilvl="0" w:tplc="023889CC">
      <w:start w:val="1"/>
      <w:numFmt w:val="decimal"/>
      <w:lvlText w:val="%1."/>
      <w:lvlJc w:val="left"/>
      <w:pPr>
        <w:ind w:left="360" w:firstLine="0"/>
      </w:pPr>
    </w:lvl>
    <w:lvl w:ilvl="1" w:tplc="E4542380">
      <w:start w:val="1"/>
      <w:numFmt w:val="lowerLetter"/>
      <w:lvlText w:val="%2."/>
      <w:lvlJc w:val="left"/>
      <w:pPr>
        <w:ind w:left="1080" w:firstLine="0"/>
      </w:pPr>
    </w:lvl>
    <w:lvl w:ilvl="2" w:tplc="26501614">
      <w:start w:val="1"/>
      <w:numFmt w:val="lowerRoman"/>
      <w:lvlText w:val="%3."/>
      <w:lvlJc w:val="left"/>
      <w:pPr>
        <w:ind w:left="1980" w:firstLine="0"/>
      </w:pPr>
    </w:lvl>
    <w:lvl w:ilvl="3" w:tplc="70F29296">
      <w:start w:val="1"/>
      <w:numFmt w:val="decimal"/>
      <w:lvlText w:val="%4."/>
      <w:lvlJc w:val="left"/>
      <w:pPr>
        <w:ind w:left="2520" w:firstLine="0"/>
      </w:pPr>
    </w:lvl>
    <w:lvl w:ilvl="4" w:tplc="F17822E4">
      <w:start w:val="1"/>
      <w:numFmt w:val="lowerLetter"/>
      <w:lvlText w:val="%5."/>
      <w:lvlJc w:val="left"/>
      <w:pPr>
        <w:ind w:left="3240" w:firstLine="0"/>
      </w:pPr>
    </w:lvl>
    <w:lvl w:ilvl="5" w:tplc="DED0578A">
      <w:start w:val="1"/>
      <w:numFmt w:val="lowerRoman"/>
      <w:lvlText w:val="%6."/>
      <w:lvlJc w:val="left"/>
      <w:pPr>
        <w:ind w:left="4140" w:firstLine="0"/>
      </w:pPr>
    </w:lvl>
    <w:lvl w:ilvl="6" w:tplc="E474D682">
      <w:start w:val="1"/>
      <w:numFmt w:val="decimal"/>
      <w:lvlText w:val="%7."/>
      <w:lvlJc w:val="left"/>
      <w:pPr>
        <w:ind w:left="4680" w:firstLine="0"/>
      </w:pPr>
    </w:lvl>
    <w:lvl w:ilvl="7" w:tplc="F3CEE3B6">
      <w:start w:val="1"/>
      <w:numFmt w:val="lowerLetter"/>
      <w:lvlText w:val="%8."/>
      <w:lvlJc w:val="left"/>
      <w:pPr>
        <w:ind w:left="5400" w:firstLine="0"/>
      </w:pPr>
    </w:lvl>
    <w:lvl w:ilvl="8" w:tplc="819E00BA">
      <w:start w:val="1"/>
      <w:numFmt w:val="lowerRoman"/>
      <w:lvlText w:val="%9."/>
      <w:lvlJc w:val="left"/>
      <w:pPr>
        <w:ind w:left="6300" w:firstLine="0"/>
      </w:pPr>
    </w:lvl>
  </w:abstractNum>
  <w:abstractNum w:abstractNumId="7" w15:restartNumberingAfterBreak="0">
    <w:nsid w:val="16CB1967"/>
    <w:multiLevelType w:val="hybridMultilevel"/>
    <w:tmpl w:val="D256E35E"/>
    <w:lvl w:ilvl="0" w:tplc="0EDA32E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C74EE1"/>
    <w:multiLevelType w:val="hybridMultilevel"/>
    <w:tmpl w:val="BC548B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FA6187"/>
    <w:multiLevelType w:val="hybridMultilevel"/>
    <w:tmpl w:val="EEA27C2E"/>
    <w:lvl w:ilvl="0" w:tplc="87EAA366">
      <w:start w:val="1"/>
      <w:numFmt w:val="decimal"/>
      <w:lvlText w:val="%1."/>
      <w:lvlJc w:val="left"/>
      <w:pPr>
        <w:ind w:left="1440" w:hanging="360"/>
      </w:pPr>
      <w:rPr>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4" w15:restartNumberingAfterBreak="0">
    <w:nsid w:val="32DD7DEB"/>
    <w:multiLevelType w:val="hybridMultilevel"/>
    <w:tmpl w:val="D56E70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6" w15:restartNumberingAfterBreak="0">
    <w:nsid w:val="38351751"/>
    <w:multiLevelType w:val="multilevel"/>
    <w:tmpl w:val="4878A73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8" w15:restartNumberingAfterBreak="0">
    <w:nsid w:val="408A34C0"/>
    <w:multiLevelType w:val="hybridMultilevel"/>
    <w:tmpl w:val="CF360040"/>
    <w:lvl w:ilvl="0" w:tplc="579684E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41814C2"/>
    <w:multiLevelType w:val="hybridMultilevel"/>
    <w:tmpl w:val="668C7EF4"/>
    <w:lvl w:ilvl="0" w:tplc="02720B0E">
      <w:start w:val="1"/>
      <w:numFmt w:val="decimal"/>
      <w:lvlText w:val="%1."/>
      <w:lvlJc w:val="left"/>
      <w:pPr>
        <w:ind w:left="768" w:hanging="408"/>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502AA2C"/>
    <w:multiLevelType w:val="multilevel"/>
    <w:tmpl w:val="6502AA2C"/>
    <w:name w:val="Numurēts saraksts 1"/>
    <w:lvl w:ilvl="0">
      <w:start w:val="1"/>
      <w:numFmt w:val="decimal"/>
      <w:lvlText w:val="%1."/>
      <w:lvlJc w:val="left"/>
      <w:rPr>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23"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4" w15:restartNumberingAfterBreak="0">
    <w:nsid w:val="71E06E7D"/>
    <w:multiLevelType w:val="hybridMultilevel"/>
    <w:tmpl w:val="07D855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7"/>
  </w:num>
  <w:num w:numId="3">
    <w:abstractNumId w:val="21"/>
  </w:num>
  <w:num w:numId="4">
    <w:abstractNumId w:val="20"/>
  </w:num>
  <w:num w:numId="5">
    <w:abstractNumId w:val="5"/>
  </w:num>
  <w:num w:numId="6">
    <w:abstractNumId w:val="19"/>
  </w:num>
  <w:num w:numId="7">
    <w:abstractNumId w:val="9"/>
  </w:num>
  <w:num w:numId="8">
    <w:abstractNumId w:val="0"/>
  </w:num>
  <w:num w:numId="9">
    <w:abstractNumId w:val="1"/>
  </w:num>
  <w:num w:numId="10">
    <w:abstractNumId w:val="11"/>
  </w:num>
  <w:num w:numId="11">
    <w:abstractNumId w:val="14"/>
  </w:num>
  <w:num w:numId="12">
    <w:abstractNumId w:val="24"/>
  </w:num>
  <w:num w:numId="13">
    <w:abstractNumId w:val="4"/>
  </w:num>
  <w:num w:numId="14">
    <w:abstractNumId w:val="13"/>
  </w:num>
  <w:num w:numId="15">
    <w:abstractNumId w:val="16"/>
  </w:num>
  <w:num w:numId="16">
    <w:abstractNumId w:val="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8"/>
  </w:num>
  <w:num w:numId="20">
    <w:abstractNumId w:val="15"/>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11E"/>
    <w:rsid w:val="00001740"/>
    <w:rsid w:val="00002492"/>
    <w:rsid w:val="00007E3D"/>
    <w:rsid w:val="0001709A"/>
    <w:rsid w:val="00017340"/>
    <w:rsid w:val="0001771F"/>
    <w:rsid w:val="00022201"/>
    <w:rsid w:val="00022ED5"/>
    <w:rsid w:val="00024038"/>
    <w:rsid w:val="00027067"/>
    <w:rsid w:val="00027D90"/>
    <w:rsid w:val="00032DD5"/>
    <w:rsid w:val="00034736"/>
    <w:rsid w:val="00034C76"/>
    <w:rsid w:val="00035E23"/>
    <w:rsid w:val="00044E1A"/>
    <w:rsid w:val="00052B0B"/>
    <w:rsid w:val="00053958"/>
    <w:rsid w:val="000611A9"/>
    <w:rsid w:val="000643F9"/>
    <w:rsid w:val="000669D4"/>
    <w:rsid w:val="00071D01"/>
    <w:rsid w:val="00072A49"/>
    <w:rsid w:val="00074BD9"/>
    <w:rsid w:val="00075A78"/>
    <w:rsid w:val="00076CFE"/>
    <w:rsid w:val="000774B9"/>
    <w:rsid w:val="00077829"/>
    <w:rsid w:val="0009009D"/>
    <w:rsid w:val="0009029E"/>
    <w:rsid w:val="000929B0"/>
    <w:rsid w:val="0009568C"/>
    <w:rsid w:val="000965BD"/>
    <w:rsid w:val="000A0A7A"/>
    <w:rsid w:val="000A2176"/>
    <w:rsid w:val="000A2ECC"/>
    <w:rsid w:val="000A4F65"/>
    <w:rsid w:val="000A6946"/>
    <w:rsid w:val="000B23B8"/>
    <w:rsid w:val="000B70AD"/>
    <w:rsid w:val="000C0E48"/>
    <w:rsid w:val="000C7455"/>
    <w:rsid w:val="000D337B"/>
    <w:rsid w:val="000D339E"/>
    <w:rsid w:val="000D4124"/>
    <w:rsid w:val="000E1CD7"/>
    <w:rsid w:val="000F0A69"/>
    <w:rsid w:val="000F454F"/>
    <w:rsid w:val="00101773"/>
    <w:rsid w:val="00103BD4"/>
    <w:rsid w:val="00106327"/>
    <w:rsid w:val="0011383E"/>
    <w:rsid w:val="00114096"/>
    <w:rsid w:val="0011677D"/>
    <w:rsid w:val="00121EC2"/>
    <w:rsid w:val="00122967"/>
    <w:rsid w:val="001236C1"/>
    <w:rsid w:val="001251F3"/>
    <w:rsid w:val="00127174"/>
    <w:rsid w:val="00130DDF"/>
    <w:rsid w:val="00131379"/>
    <w:rsid w:val="00133A52"/>
    <w:rsid w:val="00134C73"/>
    <w:rsid w:val="001359C0"/>
    <w:rsid w:val="00136365"/>
    <w:rsid w:val="00146AF6"/>
    <w:rsid w:val="00151271"/>
    <w:rsid w:val="0015215E"/>
    <w:rsid w:val="00153216"/>
    <w:rsid w:val="001538D5"/>
    <w:rsid w:val="00154262"/>
    <w:rsid w:val="00155A74"/>
    <w:rsid w:val="00155E22"/>
    <w:rsid w:val="00156C1B"/>
    <w:rsid w:val="00163285"/>
    <w:rsid w:val="00164936"/>
    <w:rsid w:val="001657A1"/>
    <w:rsid w:val="00170B2A"/>
    <w:rsid w:val="001729F0"/>
    <w:rsid w:val="00180443"/>
    <w:rsid w:val="00181528"/>
    <w:rsid w:val="00182353"/>
    <w:rsid w:val="00184880"/>
    <w:rsid w:val="00191779"/>
    <w:rsid w:val="001A3FD9"/>
    <w:rsid w:val="001A5647"/>
    <w:rsid w:val="001B0416"/>
    <w:rsid w:val="001B0422"/>
    <w:rsid w:val="001B21B3"/>
    <w:rsid w:val="001B2F8E"/>
    <w:rsid w:val="001C16A2"/>
    <w:rsid w:val="001C199C"/>
    <w:rsid w:val="001C1F30"/>
    <w:rsid w:val="001C3FFF"/>
    <w:rsid w:val="001C52CE"/>
    <w:rsid w:val="001D76C8"/>
    <w:rsid w:val="001F47B0"/>
    <w:rsid w:val="001F5F9E"/>
    <w:rsid w:val="001F7C2B"/>
    <w:rsid w:val="001F7F2F"/>
    <w:rsid w:val="0020208F"/>
    <w:rsid w:val="00203390"/>
    <w:rsid w:val="00210BE4"/>
    <w:rsid w:val="002131BA"/>
    <w:rsid w:val="002152BC"/>
    <w:rsid w:val="002156ED"/>
    <w:rsid w:val="00220018"/>
    <w:rsid w:val="00226C95"/>
    <w:rsid w:val="0023176C"/>
    <w:rsid w:val="0023208E"/>
    <w:rsid w:val="0023271F"/>
    <w:rsid w:val="0023590D"/>
    <w:rsid w:val="00236AA8"/>
    <w:rsid w:val="002405E1"/>
    <w:rsid w:val="00241BE1"/>
    <w:rsid w:val="00245343"/>
    <w:rsid w:val="00246F5F"/>
    <w:rsid w:val="00250355"/>
    <w:rsid w:val="00251308"/>
    <w:rsid w:val="00253BF6"/>
    <w:rsid w:val="0025413E"/>
    <w:rsid w:val="0025757B"/>
    <w:rsid w:val="002605ED"/>
    <w:rsid w:val="00262FC1"/>
    <w:rsid w:val="00264FEA"/>
    <w:rsid w:val="00265C72"/>
    <w:rsid w:val="00267423"/>
    <w:rsid w:val="002728A3"/>
    <w:rsid w:val="00276E3E"/>
    <w:rsid w:val="00286381"/>
    <w:rsid w:val="00286419"/>
    <w:rsid w:val="00287D59"/>
    <w:rsid w:val="00292C3B"/>
    <w:rsid w:val="0029312B"/>
    <w:rsid w:val="002A10C3"/>
    <w:rsid w:val="002A20A4"/>
    <w:rsid w:val="002A2C10"/>
    <w:rsid w:val="002A2F9F"/>
    <w:rsid w:val="002A30CA"/>
    <w:rsid w:val="002B31BC"/>
    <w:rsid w:val="002B3FC2"/>
    <w:rsid w:val="002B588E"/>
    <w:rsid w:val="002B7FA3"/>
    <w:rsid w:val="002C0F7E"/>
    <w:rsid w:val="002C14B7"/>
    <w:rsid w:val="002C28F1"/>
    <w:rsid w:val="002C51CA"/>
    <w:rsid w:val="002C7484"/>
    <w:rsid w:val="002D2FCE"/>
    <w:rsid w:val="002D433D"/>
    <w:rsid w:val="002E4A35"/>
    <w:rsid w:val="002E79E1"/>
    <w:rsid w:val="002F1806"/>
    <w:rsid w:val="002F29F0"/>
    <w:rsid w:val="002F2E84"/>
    <w:rsid w:val="002F475C"/>
    <w:rsid w:val="002F7C67"/>
    <w:rsid w:val="0030544B"/>
    <w:rsid w:val="0031137A"/>
    <w:rsid w:val="003140AE"/>
    <w:rsid w:val="00315353"/>
    <w:rsid w:val="00315B29"/>
    <w:rsid w:val="00317328"/>
    <w:rsid w:val="00322777"/>
    <w:rsid w:val="00322927"/>
    <w:rsid w:val="00325111"/>
    <w:rsid w:val="00326070"/>
    <w:rsid w:val="003306BE"/>
    <w:rsid w:val="00332752"/>
    <w:rsid w:val="0033468B"/>
    <w:rsid w:val="00337B07"/>
    <w:rsid w:val="0034204B"/>
    <w:rsid w:val="00345D82"/>
    <w:rsid w:val="00346FC8"/>
    <w:rsid w:val="0034719B"/>
    <w:rsid w:val="00347AE9"/>
    <w:rsid w:val="00355D4D"/>
    <w:rsid w:val="003569C6"/>
    <w:rsid w:val="003609B4"/>
    <w:rsid w:val="003627DC"/>
    <w:rsid w:val="00363156"/>
    <w:rsid w:val="00364080"/>
    <w:rsid w:val="00364DE3"/>
    <w:rsid w:val="00366270"/>
    <w:rsid w:val="003727B2"/>
    <w:rsid w:val="0037316E"/>
    <w:rsid w:val="003766F4"/>
    <w:rsid w:val="00380E6D"/>
    <w:rsid w:val="0038572A"/>
    <w:rsid w:val="003909BD"/>
    <w:rsid w:val="00391403"/>
    <w:rsid w:val="0039181D"/>
    <w:rsid w:val="003943C4"/>
    <w:rsid w:val="00397588"/>
    <w:rsid w:val="00397AD7"/>
    <w:rsid w:val="003A06AB"/>
    <w:rsid w:val="003A41BD"/>
    <w:rsid w:val="003A4338"/>
    <w:rsid w:val="003A64BF"/>
    <w:rsid w:val="003B095E"/>
    <w:rsid w:val="003B1AB3"/>
    <w:rsid w:val="003B43DD"/>
    <w:rsid w:val="003B4C3A"/>
    <w:rsid w:val="003B6A91"/>
    <w:rsid w:val="003C07C0"/>
    <w:rsid w:val="003C0A1D"/>
    <w:rsid w:val="003C2363"/>
    <w:rsid w:val="003D06BA"/>
    <w:rsid w:val="003D3B0F"/>
    <w:rsid w:val="003D3F22"/>
    <w:rsid w:val="003D5075"/>
    <w:rsid w:val="003E205D"/>
    <w:rsid w:val="003E342D"/>
    <w:rsid w:val="003E478A"/>
    <w:rsid w:val="003E4BD4"/>
    <w:rsid w:val="003E51D6"/>
    <w:rsid w:val="003E570C"/>
    <w:rsid w:val="003E570D"/>
    <w:rsid w:val="003F0F9F"/>
    <w:rsid w:val="003F327E"/>
    <w:rsid w:val="003F32F4"/>
    <w:rsid w:val="003F7B73"/>
    <w:rsid w:val="00400701"/>
    <w:rsid w:val="00401D42"/>
    <w:rsid w:val="004067A5"/>
    <w:rsid w:val="004113A9"/>
    <w:rsid w:val="004115AA"/>
    <w:rsid w:val="00414BAB"/>
    <w:rsid w:val="00414EF2"/>
    <w:rsid w:val="00415BD2"/>
    <w:rsid w:val="00415F3C"/>
    <w:rsid w:val="004172DA"/>
    <w:rsid w:val="00421917"/>
    <w:rsid w:val="00423F86"/>
    <w:rsid w:val="004259AA"/>
    <w:rsid w:val="00426185"/>
    <w:rsid w:val="0042684F"/>
    <w:rsid w:val="004313E4"/>
    <w:rsid w:val="00433D89"/>
    <w:rsid w:val="004341E7"/>
    <w:rsid w:val="0043596F"/>
    <w:rsid w:val="00435D85"/>
    <w:rsid w:val="00436E19"/>
    <w:rsid w:val="00440BAB"/>
    <w:rsid w:val="00441CEF"/>
    <w:rsid w:val="004420A8"/>
    <w:rsid w:val="004427AC"/>
    <w:rsid w:val="0044394B"/>
    <w:rsid w:val="00447343"/>
    <w:rsid w:val="00461FA4"/>
    <w:rsid w:val="00466449"/>
    <w:rsid w:val="0048072A"/>
    <w:rsid w:val="004822F3"/>
    <w:rsid w:val="00487249"/>
    <w:rsid w:val="00494F3C"/>
    <w:rsid w:val="00496090"/>
    <w:rsid w:val="004967FB"/>
    <w:rsid w:val="00496BE7"/>
    <w:rsid w:val="0049701F"/>
    <w:rsid w:val="004A148B"/>
    <w:rsid w:val="004A16C1"/>
    <w:rsid w:val="004A1B4C"/>
    <w:rsid w:val="004A3D8C"/>
    <w:rsid w:val="004A59F2"/>
    <w:rsid w:val="004A7235"/>
    <w:rsid w:val="004B1AA4"/>
    <w:rsid w:val="004B604E"/>
    <w:rsid w:val="004C79CB"/>
    <w:rsid w:val="004D0677"/>
    <w:rsid w:val="004D2F37"/>
    <w:rsid w:val="004D76CA"/>
    <w:rsid w:val="004E1EDD"/>
    <w:rsid w:val="004E2C8B"/>
    <w:rsid w:val="004E3427"/>
    <w:rsid w:val="004E5F60"/>
    <w:rsid w:val="004E74AC"/>
    <w:rsid w:val="004F158D"/>
    <w:rsid w:val="004F3776"/>
    <w:rsid w:val="004F496B"/>
    <w:rsid w:val="004F6C4F"/>
    <w:rsid w:val="004F6D62"/>
    <w:rsid w:val="00500E17"/>
    <w:rsid w:val="005028CA"/>
    <w:rsid w:val="00510805"/>
    <w:rsid w:val="0051344D"/>
    <w:rsid w:val="00515DE9"/>
    <w:rsid w:val="00516A43"/>
    <w:rsid w:val="00520FF5"/>
    <w:rsid w:val="005238EB"/>
    <w:rsid w:val="00523B54"/>
    <w:rsid w:val="00525610"/>
    <w:rsid w:val="0053046F"/>
    <w:rsid w:val="00531A8E"/>
    <w:rsid w:val="00532427"/>
    <w:rsid w:val="005337B7"/>
    <w:rsid w:val="00534187"/>
    <w:rsid w:val="00534366"/>
    <w:rsid w:val="00534DCB"/>
    <w:rsid w:val="005353CF"/>
    <w:rsid w:val="00536A9B"/>
    <w:rsid w:val="005448CD"/>
    <w:rsid w:val="00544D3B"/>
    <w:rsid w:val="005455C8"/>
    <w:rsid w:val="0054629B"/>
    <w:rsid w:val="005508D9"/>
    <w:rsid w:val="00550ED0"/>
    <w:rsid w:val="005526CA"/>
    <w:rsid w:val="005529C4"/>
    <w:rsid w:val="00564B41"/>
    <w:rsid w:val="0056654D"/>
    <w:rsid w:val="00566EFE"/>
    <w:rsid w:val="00573A86"/>
    <w:rsid w:val="0058216E"/>
    <w:rsid w:val="00582BAF"/>
    <w:rsid w:val="00582C08"/>
    <w:rsid w:val="00584396"/>
    <w:rsid w:val="00595945"/>
    <w:rsid w:val="005979A7"/>
    <w:rsid w:val="005A005D"/>
    <w:rsid w:val="005A06FD"/>
    <w:rsid w:val="005A1C89"/>
    <w:rsid w:val="005A4C49"/>
    <w:rsid w:val="005A5A07"/>
    <w:rsid w:val="005B1C25"/>
    <w:rsid w:val="005B4029"/>
    <w:rsid w:val="005B7742"/>
    <w:rsid w:val="005C2D6D"/>
    <w:rsid w:val="005C3217"/>
    <w:rsid w:val="005C6942"/>
    <w:rsid w:val="005D1705"/>
    <w:rsid w:val="005D1AD8"/>
    <w:rsid w:val="005E08D3"/>
    <w:rsid w:val="005E5D01"/>
    <w:rsid w:val="005E5F4E"/>
    <w:rsid w:val="005E65A0"/>
    <w:rsid w:val="005F305D"/>
    <w:rsid w:val="005F4D71"/>
    <w:rsid w:val="005F4F48"/>
    <w:rsid w:val="00602195"/>
    <w:rsid w:val="006023FB"/>
    <w:rsid w:val="0060400E"/>
    <w:rsid w:val="006059E7"/>
    <w:rsid w:val="00605A40"/>
    <w:rsid w:val="006120DC"/>
    <w:rsid w:val="00615C50"/>
    <w:rsid w:val="0061654D"/>
    <w:rsid w:val="006173C5"/>
    <w:rsid w:val="00620738"/>
    <w:rsid w:val="00622878"/>
    <w:rsid w:val="00624FCA"/>
    <w:rsid w:val="00627404"/>
    <w:rsid w:val="00627C90"/>
    <w:rsid w:val="0063188C"/>
    <w:rsid w:val="006319E2"/>
    <w:rsid w:val="00633A9D"/>
    <w:rsid w:val="00634AD1"/>
    <w:rsid w:val="00634B40"/>
    <w:rsid w:val="00637D30"/>
    <w:rsid w:val="00640E84"/>
    <w:rsid w:val="0064337B"/>
    <w:rsid w:val="0064397E"/>
    <w:rsid w:val="00646702"/>
    <w:rsid w:val="00646A08"/>
    <w:rsid w:val="00647BE0"/>
    <w:rsid w:val="00654658"/>
    <w:rsid w:val="00656C0C"/>
    <w:rsid w:val="0065749C"/>
    <w:rsid w:val="0066365C"/>
    <w:rsid w:val="00665B4D"/>
    <w:rsid w:val="00670487"/>
    <w:rsid w:val="00671445"/>
    <w:rsid w:val="00672C80"/>
    <w:rsid w:val="00672FB5"/>
    <w:rsid w:val="00673B80"/>
    <w:rsid w:val="00673FB6"/>
    <w:rsid w:val="00674E22"/>
    <w:rsid w:val="006766F6"/>
    <w:rsid w:val="00680A09"/>
    <w:rsid w:val="00686FB3"/>
    <w:rsid w:val="00687863"/>
    <w:rsid w:val="00690596"/>
    <w:rsid w:val="0069125C"/>
    <w:rsid w:val="0069195C"/>
    <w:rsid w:val="006924B3"/>
    <w:rsid w:val="006924D1"/>
    <w:rsid w:val="00693EF0"/>
    <w:rsid w:val="00694675"/>
    <w:rsid w:val="00697048"/>
    <w:rsid w:val="006970BA"/>
    <w:rsid w:val="0069784F"/>
    <w:rsid w:val="006A08C0"/>
    <w:rsid w:val="006A761C"/>
    <w:rsid w:val="006B1784"/>
    <w:rsid w:val="006B4A68"/>
    <w:rsid w:val="006B715C"/>
    <w:rsid w:val="006B7D74"/>
    <w:rsid w:val="006C004C"/>
    <w:rsid w:val="006C2833"/>
    <w:rsid w:val="006C5E59"/>
    <w:rsid w:val="006D0D94"/>
    <w:rsid w:val="006D0E1A"/>
    <w:rsid w:val="006D6E9A"/>
    <w:rsid w:val="006D7233"/>
    <w:rsid w:val="006E0581"/>
    <w:rsid w:val="006E3F6A"/>
    <w:rsid w:val="006E72EF"/>
    <w:rsid w:val="006F058D"/>
    <w:rsid w:val="006F0AFE"/>
    <w:rsid w:val="006F143C"/>
    <w:rsid w:val="006F20E2"/>
    <w:rsid w:val="006F46F2"/>
    <w:rsid w:val="006F55CC"/>
    <w:rsid w:val="006F5EF1"/>
    <w:rsid w:val="006F62F5"/>
    <w:rsid w:val="006F77F2"/>
    <w:rsid w:val="00701EAC"/>
    <w:rsid w:val="00705B84"/>
    <w:rsid w:val="00705D3B"/>
    <w:rsid w:val="007118BA"/>
    <w:rsid w:val="00712ABA"/>
    <w:rsid w:val="00716DE6"/>
    <w:rsid w:val="0071732D"/>
    <w:rsid w:val="0071788C"/>
    <w:rsid w:val="00720BFE"/>
    <w:rsid w:val="00722F77"/>
    <w:rsid w:val="00722F7D"/>
    <w:rsid w:val="00724508"/>
    <w:rsid w:val="00725725"/>
    <w:rsid w:val="007312D5"/>
    <w:rsid w:val="00731983"/>
    <w:rsid w:val="00732086"/>
    <w:rsid w:val="00732447"/>
    <w:rsid w:val="007338A3"/>
    <w:rsid w:val="00735234"/>
    <w:rsid w:val="0073530C"/>
    <w:rsid w:val="0074356B"/>
    <w:rsid w:val="0074384F"/>
    <w:rsid w:val="00747EB1"/>
    <w:rsid w:val="00750454"/>
    <w:rsid w:val="00760648"/>
    <w:rsid w:val="0076070F"/>
    <w:rsid w:val="0076239A"/>
    <w:rsid w:val="00762899"/>
    <w:rsid w:val="00762F8C"/>
    <w:rsid w:val="00766461"/>
    <w:rsid w:val="00773D2B"/>
    <w:rsid w:val="00774910"/>
    <w:rsid w:val="007804BC"/>
    <w:rsid w:val="00781D0D"/>
    <w:rsid w:val="00784135"/>
    <w:rsid w:val="007841DB"/>
    <w:rsid w:val="00786540"/>
    <w:rsid w:val="00787FA0"/>
    <w:rsid w:val="007929E1"/>
    <w:rsid w:val="00792ECB"/>
    <w:rsid w:val="007A1058"/>
    <w:rsid w:val="007A67D2"/>
    <w:rsid w:val="007A6AA9"/>
    <w:rsid w:val="007B46E8"/>
    <w:rsid w:val="007C296B"/>
    <w:rsid w:val="007C6DEA"/>
    <w:rsid w:val="007D43B2"/>
    <w:rsid w:val="007D6469"/>
    <w:rsid w:val="007D71E1"/>
    <w:rsid w:val="007D77E1"/>
    <w:rsid w:val="007E29A9"/>
    <w:rsid w:val="007E3924"/>
    <w:rsid w:val="007E53E1"/>
    <w:rsid w:val="007F45D8"/>
    <w:rsid w:val="007F55B1"/>
    <w:rsid w:val="007F640A"/>
    <w:rsid w:val="007F6B2F"/>
    <w:rsid w:val="0080032C"/>
    <w:rsid w:val="00803241"/>
    <w:rsid w:val="0080550C"/>
    <w:rsid w:val="00805B71"/>
    <w:rsid w:val="00811012"/>
    <w:rsid w:val="00814673"/>
    <w:rsid w:val="00815281"/>
    <w:rsid w:val="0081723C"/>
    <w:rsid w:val="008178D9"/>
    <w:rsid w:val="008230ED"/>
    <w:rsid w:val="00823F35"/>
    <w:rsid w:val="00824DB9"/>
    <w:rsid w:val="008255DB"/>
    <w:rsid w:val="00832C45"/>
    <w:rsid w:val="00843507"/>
    <w:rsid w:val="00844A05"/>
    <w:rsid w:val="00844E74"/>
    <w:rsid w:val="00860DA9"/>
    <w:rsid w:val="008641A5"/>
    <w:rsid w:val="00867B79"/>
    <w:rsid w:val="00870648"/>
    <w:rsid w:val="0087083A"/>
    <w:rsid w:val="0087373E"/>
    <w:rsid w:val="008743F2"/>
    <w:rsid w:val="00876977"/>
    <w:rsid w:val="00876CDA"/>
    <w:rsid w:val="00880385"/>
    <w:rsid w:val="008804DD"/>
    <w:rsid w:val="00880842"/>
    <w:rsid w:val="00881498"/>
    <w:rsid w:val="0088784D"/>
    <w:rsid w:val="00890821"/>
    <w:rsid w:val="00896FF5"/>
    <w:rsid w:val="008A27DE"/>
    <w:rsid w:val="008A64B3"/>
    <w:rsid w:val="008B1F2C"/>
    <w:rsid w:val="008B40F5"/>
    <w:rsid w:val="008C0C43"/>
    <w:rsid w:val="008C24A9"/>
    <w:rsid w:val="008C50A7"/>
    <w:rsid w:val="008C6D7C"/>
    <w:rsid w:val="008D3225"/>
    <w:rsid w:val="008D3529"/>
    <w:rsid w:val="008E2882"/>
    <w:rsid w:val="008E3585"/>
    <w:rsid w:val="008E46CB"/>
    <w:rsid w:val="008E6D4E"/>
    <w:rsid w:val="008E7E02"/>
    <w:rsid w:val="008E7FB1"/>
    <w:rsid w:val="008F3550"/>
    <w:rsid w:val="008F3EDF"/>
    <w:rsid w:val="00900DAF"/>
    <w:rsid w:val="0090723E"/>
    <w:rsid w:val="0091017A"/>
    <w:rsid w:val="00910850"/>
    <w:rsid w:val="00911D98"/>
    <w:rsid w:val="00921F32"/>
    <w:rsid w:val="00923A9D"/>
    <w:rsid w:val="00923D7F"/>
    <w:rsid w:val="00925375"/>
    <w:rsid w:val="009266C8"/>
    <w:rsid w:val="00926E4C"/>
    <w:rsid w:val="00926FEA"/>
    <w:rsid w:val="00930599"/>
    <w:rsid w:val="00932A0B"/>
    <w:rsid w:val="009332CE"/>
    <w:rsid w:val="00934CF7"/>
    <w:rsid w:val="00947286"/>
    <w:rsid w:val="0095109C"/>
    <w:rsid w:val="00951A70"/>
    <w:rsid w:val="00955561"/>
    <w:rsid w:val="009571D2"/>
    <w:rsid w:val="0096060E"/>
    <w:rsid w:val="00974C4E"/>
    <w:rsid w:val="009779D8"/>
    <w:rsid w:val="009846A2"/>
    <w:rsid w:val="00986CC5"/>
    <w:rsid w:val="00990273"/>
    <w:rsid w:val="00990E52"/>
    <w:rsid w:val="00995DBC"/>
    <w:rsid w:val="009A29D2"/>
    <w:rsid w:val="009A47AD"/>
    <w:rsid w:val="009A4A82"/>
    <w:rsid w:val="009A4F48"/>
    <w:rsid w:val="009B1766"/>
    <w:rsid w:val="009C3CFC"/>
    <w:rsid w:val="009D12F5"/>
    <w:rsid w:val="009D193D"/>
    <w:rsid w:val="009D3BAF"/>
    <w:rsid w:val="009D43DF"/>
    <w:rsid w:val="009D46B6"/>
    <w:rsid w:val="009D5635"/>
    <w:rsid w:val="009D7264"/>
    <w:rsid w:val="009E3130"/>
    <w:rsid w:val="009E49BF"/>
    <w:rsid w:val="009E58FE"/>
    <w:rsid w:val="009E5D63"/>
    <w:rsid w:val="009F2728"/>
    <w:rsid w:val="00A02278"/>
    <w:rsid w:val="00A120D0"/>
    <w:rsid w:val="00A140BE"/>
    <w:rsid w:val="00A148E7"/>
    <w:rsid w:val="00A16612"/>
    <w:rsid w:val="00A20716"/>
    <w:rsid w:val="00A20BA1"/>
    <w:rsid w:val="00A2136D"/>
    <w:rsid w:val="00A218F2"/>
    <w:rsid w:val="00A26379"/>
    <w:rsid w:val="00A322C6"/>
    <w:rsid w:val="00A37CCD"/>
    <w:rsid w:val="00A41EDF"/>
    <w:rsid w:val="00A447B0"/>
    <w:rsid w:val="00A504D7"/>
    <w:rsid w:val="00A618EE"/>
    <w:rsid w:val="00A63003"/>
    <w:rsid w:val="00A63DB8"/>
    <w:rsid w:val="00A64C95"/>
    <w:rsid w:val="00A6708E"/>
    <w:rsid w:val="00A72944"/>
    <w:rsid w:val="00A7354F"/>
    <w:rsid w:val="00A75E0B"/>
    <w:rsid w:val="00A804D1"/>
    <w:rsid w:val="00A80BA2"/>
    <w:rsid w:val="00A8286A"/>
    <w:rsid w:val="00A83A09"/>
    <w:rsid w:val="00A84186"/>
    <w:rsid w:val="00AA1FA8"/>
    <w:rsid w:val="00AA6711"/>
    <w:rsid w:val="00AB2425"/>
    <w:rsid w:val="00AB3A0A"/>
    <w:rsid w:val="00AB652C"/>
    <w:rsid w:val="00AB7C25"/>
    <w:rsid w:val="00AC12FE"/>
    <w:rsid w:val="00AC343C"/>
    <w:rsid w:val="00AD08D6"/>
    <w:rsid w:val="00AD1C02"/>
    <w:rsid w:val="00AD1C8C"/>
    <w:rsid w:val="00AD2717"/>
    <w:rsid w:val="00AD27CA"/>
    <w:rsid w:val="00AD3996"/>
    <w:rsid w:val="00AD7403"/>
    <w:rsid w:val="00AE5752"/>
    <w:rsid w:val="00AE6720"/>
    <w:rsid w:val="00AE6B3D"/>
    <w:rsid w:val="00AE6D36"/>
    <w:rsid w:val="00AF0662"/>
    <w:rsid w:val="00AF2138"/>
    <w:rsid w:val="00AF5226"/>
    <w:rsid w:val="00AF55A7"/>
    <w:rsid w:val="00AF598A"/>
    <w:rsid w:val="00AF6B96"/>
    <w:rsid w:val="00B0607E"/>
    <w:rsid w:val="00B116C9"/>
    <w:rsid w:val="00B11C5C"/>
    <w:rsid w:val="00B14032"/>
    <w:rsid w:val="00B142EA"/>
    <w:rsid w:val="00B15CCD"/>
    <w:rsid w:val="00B208DA"/>
    <w:rsid w:val="00B24D2B"/>
    <w:rsid w:val="00B27C4F"/>
    <w:rsid w:val="00B31686"/>
    <w:rsid w:val="00B31B40"/>
    <w:rsid w:val="00B3672F"/>
    <w:rsid w:val="00B407C1"/>
    <w:rsid w:val="00B44231"/>
    <w:rsid w:val="00B45E90"/>
    <w:rsid w:val="00B4604B"/>
    <w:rsid w:val="00B47037"/>
    <w:rsid w:val="00B51ED4"/>
    <w:rsid w:val="00B521E7"/>
    <w:rsid w:val="00B526F8"/>
    <w:rsid w:val="00B5309A"/>
    <w:rsid w:val="00B55A8D"/>
    <w:rsid w:val="00B5747D"/>
    <w:rsid w:val="00B602DC"/>
    <w:rsid w:val="00B60510"/>
    <w:rsid w:val="00B64B10"/>
    <w:rsid w:val="00B65CCD"/>
    <w:rsid w:val="00B67862"/>
    <w:rsid w:val="00B703BE"/>
    <w:rsid w:val="00B76E80"/>
    <w:rsid w:val="00B86E80"/>
    <w:rsid w:val="00B90653"/>
    <w:rsid w:val="00B92219"/>
    <w:rsid w:val="00B945BD"/>
    <w:rsid w:val="00B952BF"/>
    <w:rsid w:val="00BA1E20"/>
    <w:rsid w:val="00BA71D7"/>
    <w:rsid w:val="00BB0528"/>
    <w:rsid w:val="00BB1C74"/>
    <w:rsid w:val="00BB3A31"/>
    <w:rsid w:val="00BC233B"/>
    <w:rsid w:val="00BC5B4A"/>
    <w:rsid w:val="00BC5F64"/>
    <w:rsid w:val="00BD1582"/>
    <w:rsid w:val="00BD5E2F"/>
    <w:rsid w:val="00BF3F2D"/>
    <w:rsid w:val="00BF4010"/>
    <w:rsid w:val="00BF4469"/>
    <w:rsid w:val="00BF5F5F"/>
    <w:rsid w:val="00C02255"/>
    <w:rsid w:val="00C03D56"/>
    <w:rsid w:val="00C10996"/>
    <w:rsid w:val="00C118D6"/>
    <w:rsid w:val="00C12FE2"/>
    <w:rsid w:val="00C13DC5"/>
    <w:rsid w:val="00C14BF8"/>
    <w:rsid w:val="00C16539"/>
    <w:rsid w:val="00C17D82"/>
    <w:rsid w:val="00C21A70"/>
    <w:rsid w:val="00C22D26"/>
    <w:rsid w:val="00C24E21"/>
    <w:rsid w:val="00C27B86"/>
    <w:rsid w:val="00C340C5"/>
    <w:rsid w:val="00C347CF"/>
    <w:rsid w:val="00C34D42"/>
    <w:rsid w:val="00C351D4"/>
    <w:rsid w:val="00C375D0"/>
    <w:rsid w:val="00C37C82"/>
    <w:rsid w:val="00C4539A"/>
    <w:rsid w:val="00C45EE3"/>
    <w:rsid w:val="00C46239"/>
    <w:rsid w:val="00C467D1"/>
    <w:rsid w:val="00C519CD"/>
    <w:rsid w:val="00C53136"/>
    <w:rsid w:val="00C53E88"/>
    <w:rsid w:val="00C61EE2"/>
    <w:rsid w:val="00C65B1A"/>
    <w:rsid w:val="00C66CBB"/>
    <w:rsid w:val="00C67A1E"/>
    <w:rsid w:val="00C71152"/>
    <w:rsid w:val="00C71ED4"/>
    <w:rsid w:val="00C7391B"/>
    <w:rsid w:val="00C73AE0"/>
    <w:rsid w:val="00C74B16"/>
    <w:rsid w:val="00C766CD"/>
    <w:rsid w:val="00C86C97"/>
    <w:rsid w:val="00C91913"/>
    <w:rsid w:val="00C97592"/>
    <w:rsid w:val="00CA0EE0"/>
    <w:rsid w:val="00CA2D0D"/>
    <w:rsid w:val="00CA5047"/>
    <w:rsid w:val="00CA5C14"/>
    <w:rsid w:val="00CB0B24"/>
    <w:rsid w:val="00CB20AD"/>
    <w:rsid w:val="00CB34A8"/>
    <w:rsid w:val="00CB364F"/>
    <w:rsid w:val="00CB5685"/>
    <w:rsid w:val="00CC1375"/>
    <w:rsid w:val="00CC1FB2"/>
    <w:rsid w:val="00CC476E"/>
    <w:rsid w:val="00CC574C"/>
    <w:rsid w:val="00CC5C52"/>
    <w:rsid w:val="00CD12FA"/>
    <w:rsid w:val="00CD2131"/>
    <w:rsid w:val="00CD246D"/>
    <w:rsid w:val="00CD7A7B"/>
    <w:rsid w:val="00CD7AA3"/>
    <w:rsid w:val="00CE028D"/>
    <w:rsid w:val="00CE23A6"/>
    <w:rsid w:val="00CE55E0"/>
    <w:rsid w:val="00CF2BD2"/>
    <w:rsid w:val="00CF6F7C"/>
    <w:rsid w:val="00CF6FAA"/>
    <w:rsid w:val="00CF74A1"/>
    <w:rsid w:val="00D07B79"/>
    <w:rsid w:val="00D07D31"/>
    <w:rsid w:val="00D117E7"/>
    <w:rsid w:val="00D12EF8"/>
    <w:rsid w:val="00D1517F"/>
    <w:rsid w:val="00D15D6D"/>
    <w:rsid w:val="00D17075"/>
    <w:rsid w:val="00D218F3"/>
    <w:rsid w:val="00D2231E"/>
    <w:rsid w:val="00D26FEE"/>
    <w:rsid w:val="00D27693"/>
    <w:rsid w:val="00D31578"/>
    <w:rsid w:val="00D33687"/>
    <w:rsid w:val="00D3546A"/>
    <w:rsid w:val="00D36133"/>
    <w:rsid w:val="00D42671"/>
    <w:rsid w:val="00D42DDD"/>
    <w:rsid w:val="00D46A17"/>
    <w:rsid w:val="00D5320F"/>
    <w:rsid w:val="00D54468"/>
    <w:rsid w:val="00D54B45"/>
    <w:rsid w:val="00D60E8B"/>
    <w:rsid w:val="00D64500"/>
    <w:rsid w:val="00D66226"/>
    <w:rsid w:val="00D75EB9"/>
    <w:rsid w:val="00D76C28"/>
    <w:rsid w:val="00D77BC1"/>
    <w:rsid w:val="00D8052A"/>
    <w:rsid w:val="00D811DF"/>
    <w:rsid w:val="00D82CFC"/>
    <w:rsid w:val="00D83D51"/>
    <w:rsid w:val="00D85C8C"/>
    <w:rsid w:val="00D90ED3"/>
    <w:rsid w:val="00D92B50"/>
    <w:rsid w:val="00D9491F"/>
    <w:rsid w:val="00D958F3"/>
    <w:rsid w:val="00D97770"/>
    <w:rsid w:val="00DA127E"/>
    <w:rsid w:val="00DA5BA9"/>
    <w:rsid w:val="00DA747A"/>
    <w:rsid w:val="00DA7B39"/>
    <w:rsid w:val="00DA7B5F"/>
    <w:rsid w:val="00DB28F6"/>
    <w:rsid w:val="00DB58BF"/>
    <w:rsid w:val="00DB6F81"/>
    <w:rsid w:val="00DC26EB"/>
    <w:rsid w:val="00DC3720"/>
    <w:rsid w:val="00DC6385"/>
    <w:rsid w:val="00DD3539"/>
    <w:rsid w:val="00DE4772"/>
    <w:rsid w:val="00DE5BED"/>
    <w:rsid w:val="00DF4BD3"/>
    <w:rsid w:val="00DF4EE1"/>
    <w:rsid w:val="00DF61ED"/>
    <w:rsid w:val="00DF6633"/>
    <w:rsid w:val="00E11023"/>
    <w:rsid w:val="00E1275D"/>
    <w:rsid w:val="00E1303A"/>
    <w:rsid w:val="00E21F10"/>
    <w:rsid w:val="00E23FE9"/>
    <w:rsid w:val="00E24362"/>
    <w:rsid w:val="00E24BBF"/>
    <w:rsid w:val="00E2590B"/>
    <w:rsid w:val="00E26FEB"/>
    <w:rsid w:val="00E274DA"/>
    <w:rsid w:val="00E32616"/>
    <w:rsid w:val="00E328C7"/>
    <w:rsid w:val="00E32DCE"/>
    <w:rsid w:val="00E37C5D"/>
    <w:rsid w:val="00E42800"/>
    <w:rsid w:val="00E43FFB"/>
    <w:rsid w:val="00E44362"/>
    <w:rsid w:val="00E50B2E"/>
    <w:rsid w:val="00E515A1"/>
    <w:rsid w:val="00E52B3E"/>
    <w:rsid w:val="00E546D4"/>
    <w:rsid w:val="00E55282"/>
    <w:rsid w:val="00E56BF4"/>
    <w:rsid w:val="00E56C0A"/>
    <w:rsid w:val="00E570A3"/>
    <w:rsid w:val="00E57F2E"/>
    <w:rsid w:val="00E600A2"/>
    <w:rsid w:val="00E6419D"/>
    <w:rsid w:val="00E71F5B"/>
    <w:rsid w:val="00E730E5"/>
    <w:rsid w:val="00E73E40"/>
    <w:rsid w:val="00E757AA"/>
    <w:rsid w:val="00E77FA4"/>
    <w:rsid w:val="00E8127E"/>
    <w:rsid w:val="00E821BE"/>
    <w:rsid w:val="00E823EC"/>
    <w:rsid w:val="00E861A5"/>
    <w:rsid w:val="00E86F88"/>
    <w:rsid w:val="00E91518"/>
    <w:rsid w:val="00E94025"/>
    <w:rsid w:val="00EA442E"/>
    <w:rsid w:val="00EB337A"/>
    <w:rsid w:val="00ED10D6"/>
    <w:rsid w:val="00ED1ED0"/>
    <w:rsid w:val="00EE02B8"/>
    <w:rsid w:val="00EE2DC4"/>
    <w:rsid w:val="00EE2EA0"/>
    <w:rsid w:val="00EE66B4"/>
    <w:rsid w:val="00EF3A12"/>
    <w:rsid w:val="00EF5479"/>
    <w:rsid w:val="00F10BD5"/>
    <w:rsid w:val="00F11742"/>
    <w:rsid w:val="00F11DCC"/>
    <w:rsid w:val="00F12688"/>
    <w:rsid w:val="00F1624B"/>
    <w:rsid w:val="00F17FC8"/>
    <w:rsid w:val="00F236D5"/>
    <w:rsid w:val="00F2395F"/>
    <w:rsid w:val="00F25259"/>
    <w:rsid w:val="00F27198"/>
    <w:rsid w:val="00F326EC"/>
    <w:rsid w:val="00F36F98"/>
    <w:rsid w:val="00F37139"/>
    <w:rsid w:val="00F42F19"/>
    <w:rsid w:val="00F43CC1"/>
    <w:rsid w:val="00F44842"/>
    <w:rsid w:val="00F462B5"/>
    <w:rsid w:val="00F506F3"/>
    <w:rsid w:val="00F5111E"/>
    <w:rsid w:val="00F526A2"/>
    <w:rsid w:val="00F53362"/>
    <w:rsid w:val="00F5496E"/>
    <w:rsid w:val="00F5618E"/>
    <w:rsid w:val="00F62960"/>
    <w:rsid w:val="00F63ECD"/>
    <w:rsid w:val="00F641E8"/>
    <w:rsid w:val="00F70B67"/>
    <w:rsid w:val="00F7105E"/>
    <w:rsid w:val="00F71288"/>
    <w:rsid w:val="00F719E4"/>
    <w:rsid w:val="00F7220D"/>
    <w:rsid w:val="00F76684"/>
    <w:rsid w:val="00F76DC9"/>
    <w:rsid w:val="00F84916"/>
    <w:rsid w:val="00F84CEE"/>
    <w:rsid w:val="00F855F2"/>
    <w:rsid w:val="00F91DB6"/>
    <w:rsid w:val="00F9357F"/>
    <w:rsid w:val="00F97191"/>
    <w:rsid w:val="00FA1174"/>
    <w:rsid w:val="00FA2E5B"/>
    <w:rsid w:val="00FA3E48"/>
    <w:rsid w:val="00FA480E"/>
    <w:rsid w:val="00FA5A32"/>
    <w:rsid w:val="00FA77F9"/>
    <w:rsid w:val="00FB624B"/>
    <w:rsid w:val="00FB7D6B"/>
    <w:rsid w:val="00FC45EA"/>
    <w:rsid w:val="00FC6237"/>
    <w:rsid w:val="00FC6EBD"/>
    <w:rsid w:val="00FC6FD8"/>
    <w:rsid w:val="00FC7210"/>
    <w:rsid w:val="00FE0815"/>
    <w:rsid w:val="00FE2285"/>
    <w:rsid w:val="00FE5CAC"/>
    <w:rsid w:val="00FF1A3B"/>
    <w:rsid w:val="00FF242D"/>
    <w:rsid w:val="00FF555F"/>
    <w:rsid w:val="00FF65C2"/>
    <w:rsid w:val="00FF710C"/>
    <w:rsid w:val="00FF7590"/>
    <w:rsid w:val="00FF7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A80ED"/>
  <w15:chartTrackingRefBased/>
  <w15:docId w15:val="{2FFDA391-7FDE-4788-B8A5-3FD68DFF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72A"/>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811DF"/>
    <w:pPr>
      <w:keepNext/>
      <w:outlineLvl w:val="0"/>
    </w:pPr>
    <w:rPr>
      <w:rFonts w:eastAsia="Arial Unicode MS" w:cs="Arial Unicode MS"/>
      <w:b/>
      <w:u w:val="single"/>
    </w:rPr>
  </w:style>
  <w:style w:type="paragraph" w:styleId="Virsraksts2">
    <w:name w:val="heading 2"/>
    <w:basedOn w:val="Parasts"/>
    <w:next w:val="Parasts"/>
    <w:link w:val="Virsraksts2Rakstz"/>
    <w:uiPriority w:val="9"/>
    <w:semiHidden/>
    <w:unhideWhenUsed/>
    <w:qFormat/>
    <w:rsid w:val="006B1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FF7C4B"/>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8072A"/>
    <w:pPr>
      <w:spacing w:before="100" w:beforeAutospacing="1" w:after="100" w:afterAutospacing="1"/>
    </w:p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48072A"/>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nhideWhenUsed/>
    <w:rsid w:val="00151271"/>
    <w:pPr>
      <w:tabs>
        <w:tab w:val="center" w:pos="4153"/>
        <w:tab w:val="right" w:pos="8306"/>
      </w:tabs>
    </w:pPr>
  </w:style>
  <w:style w:type="character" w:customStyle="1" w:styleId="GalveneRakstz">
    <w:name w:val="Galvene Rakstz."/>
    <w:basedOn w:val="Noklusjumarindkopasfonts"/>
    <w:link w:val="Galvene"/>
    <w:rsid w:val="0015127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151271"/>
    <w:pPr>
      <w:tabs>
        <w:tab w:val="center" w:pos="4153"/>
        <w:tab w:val="right" w:pos="8306"/>
      </w:tabs>
    </w:pPr>
  </w:style>
  <w:style w:type="character" w:customStyle="1" w:styleId="KjeneRakstz">
    <w:name w:val="Kājene Rakstz."/>
    <w:basedOn w:val="Noklusjumarindkopasfonts"/>
    <w:link w:val="Kjene"/>
    <w:uiPriority w:val="99"/>
    <w:rsid w:val="00151271"/>
    <w:rPr>
      <w:rFonts w:ascii="Times New Roman" w:eastAsia="Times New Roman" w:hAnsi="Times New Roman" w:cs="Times New Roman"/>
      <w:kern w:val="0"/>
      <w:sz w:val="24"/>
      <w:szCs w:val="24"/>
      <w:lang w:eastAsia="lv-LV"/>
      <w14:ligatures w14:val="none"/>
    </w:rPr>
  </w:style>
  <w:style w:type="paragraph" w:styleId="Nosaukums">
    <w:name w:val="Title"/>
    <w:basedOn w:val="Parasts"/>
    <w:next w:val="Parasts"/>
    <w:link w:val="NosaukumsRakstz"/>
    <w:uiPriority w:val="10"/>
    <w:qFormat/>
    <w:rsid w:val="00F7220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7220D"/>
    <w:rPr>
      <w:rFonts w:asciiTheme="majorHAnsi" w:eastAsiaTheme="majorEastAsia" w:hAnsiTheme="majorHAnsi" w:cstheme="majorBidi"/>
      <w:spacing w:val="-10"/>
      <w:kern w:val="28"/>
      <w:sz w:val="56"/>
      <w:szCs w:val="56"/>
      <w:lang w:eastAsia="lv-LV"/>
      <w14:ligatures w14:val="none"/>
    </w:rPr>
  </w:style>
  <w:style w:type="character" w:customStyle="1" w:styleId="Virsraksts1Rakstz">
    <w:name w:val="Virsraksts 1 Rakstz."/>
    <w:basedOn w:val="Noklusjumarindkopasfonts"/>
    <w:link w:val="Virsraksts1"/>
    <w:rsid w:val="00D811DF"/>
    <w:rPr>
      <w:rFonts w:ascii="Times New Roman" w:eastAsia="Arial Unicode MS" w:hAnsi="Times New Roman" w:cs="Arial Unicode MS"/>
      <w:b/>
      <w:kern w:val="0"/>
      <w:sz w:val="24"/>
      <w:szCs w:val="24"/>
      <w:u w:val="single"/>
      <w:lang w:eastAsia="lv-LV"/>
      <w14:ligatures w14:val="none"/>
    </w:rPr>
  </w:style>
  <w:style w:type="character" w:styleId="Hipersaite">
    <w:name w:val="Hyperlink"/>
    <w:basedOn w:val="Noklusjumarindkopasfonts"/>
    <w:uiPriority w:val="99"/>
    <w:unhideWhenUsed/>
    <w:rsid w:val="00D811DF"/>
    <w:rPr>
      <w:color w:val="0563C1" w:themeColor="hyperlink"/>
      <w:u w:val="single"/>
    </w:rPr>
  </w:style>
  <w:style w:type="paragraph" w:customStyle="1" w:styleId="tv213">
    <w:name w:val="tv213"/>
    <w:basedOn w:val="Parasts"/>
    <w:rsid w:val="00F37139"/>
    <w:pPr>
      <w:spacing w:before="100" w:beforeAutospacing="1" w:after="100" w:afterAutospacing="1"/>
    </w:pPr>
    <w:rPr>
      <w:rFonts w:eastAsia="Calibri"/>
    </w:rPr>
  </w:style>
  <w:style w:type="paragraph" w:customStyle="1" w:styleId="form-control-plaintext">
    <w:name w:val="form-control-plaintext"/>
    <w:basedOn w:val="Parasts"/>
    <w:rsid w:val="003B43DD"/>
    <w:pPr>
      <w:spacing w:before="100" w:beforeAutospacing="1" w:after="100" w:afterAutospacing="1"/>
    </w:pPr>
    <w:rPr>
      <w:lang w:val="en-US" w:eastAsia="en-US"/>
    </w:rPr>
  </w:style>
  <w:style w:type="table" w:styleId="Reatabula">
    <w:name w:val="Table Grid"/>
    <w:basedOn w:val="Parastatabula"/>
    <w:uiPriority w:val="39"/>
    <w:rsid w:val="00F27198"/>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FA3E48"/>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semiHidden/>
    <w:rsid w:val="006B1784"/>
    <w:rPr>
      <w:rFonts w:asciiTheme="majorHAnsi" w:eastAsiaTheme="majorEastAsia" w:hAnsiTheme="majorHAnsi" w:cstheme="majorBidi"/>
      <w:color w:val="2F5496" w:themeColor="accent1" w:themeShade="BF"/>
      <w:kern w:val="0"/>
      <w:sz w:val="26"/>
      <w:szCs w:val="26"/>
      <w:lang w:eastAsia="lv-LV"/>
      <w14:ligatures w14:val="none"/>
    </w:rPr>
  </w:style>
  <w:style w:type="character" w:customStyle="1" w:styleId="c6">
    <w:name w:val="c6"/>
    <w:basedOn w:val="Noklusjumarindkopasfonts"/>
    <w:rsid w:val="006C5E59"/>
  </w:style>
  <w:style w:type="paragraph" w:styleId="Paraststmeklis">
    <w:name w:val="Normal (Web)"/>
    <w:basedOn w:val="Parasts"/>
    <w:unhideWhenUsed/>
    <w:rsid w:val="00C467D1"/>
    <w:pPr>
      <w:spacing w:before="100" w:beforeAutospacing="1" w:after="100" w:afterAutospacing="1"/>
    </w:pPr>
    <w:rPr>
      <w:rFonts w:ascii="Calibri" w:eastAsiaTheme="minorHAnsi" w:hAnsi="Calibri" w:cs="Calibri"/>
      <w:sz w:val="22"/>
      <w:szCs w:val="22"/>
    </w:rPr>
  </w:style>
  <w:style w:type="paragraph" w:customStyle="1" w:styleId="msonormal804d7de8fd46f06a46511c7c60d1535e">
    <w:name w:val="msonormal_804d7de8fd46f06a46511c7c60d1535e"/>
    <w:basedOn w:val="Parasts"/>
    <w:rsid w:val="00F25259"/>
    <w:pPr>
      <w:spacing w:before="100" w:beforeAutospacing="1" w:after="100" w:afterAutospacing="1"/>
    </w:pPr>
    <w:rPr>
      <w:lang w:val="en-US" w:eastAsia="en-US"/>
    </w:rPr>
  </w:style>
  <w:style w:type="paragraph" w:customStyle="1" w:styleId="msonormalcxspmiddleea50a97673896acd2c6cef04fbc3f5c1">
    <w:name w:val="msonormalcxspmiddle_ea50a97673896acd2c6cef04fbc3f5c1"/>
    <w:basedOn w:val="Parasts"/>
    <w:rsid w:val="00F25259"/>
    <w:pPr>
      <w:spacing w:before="100" w:beforeAutospacing="1" w:after="100" w:afterAutospacing="1"/>
    </w:pPr>
    <w:rPr>
      <w:lang w:val="en-US" w:eastAsia="en-US"/>
    </w:rPr>
  </w:style>
  <w:style w:type="paragraph" w:styleId="Pamatteksts">
    <w:name w:val="Body Text"/>
    <w:basedOn w:val="Parasts"/>
    <w:link w:val="PamattekstsRakstz"/>
    <w:unhideWhenUsed/>
    <w:rsid w:val="00FF710C"/>
    <w:pPr>
      <w:widowControl w:val="0"/>
      <w:suppressAutoHyphens/>
      <w:spacing w:after="120"/>
    </w:pPr>
    <w:rPr>
      <w:rFonts w:eastAsia="Lucida Sans Unicode"/>
      <w:kern w:val="2"/>
    </w:rPr>
  </w:style>
  <w:style w:type="character" w:customStyle="1" w:styleId="PamattekstsRakstz">
    <w:name w:val="Pamatteksts Rakstz."/>
    <w:basedOn w:val="Noklusjumarindkopasfonts"/>
    <w:link w:val="Pamatteksts"/>
    <w:rsid w:val="00FF710C"/>
    <w:rPr>
      <w:rFonts w:ascii="Times New Roman" w:eastAsia="Lucida Sans Unicode" w:hAnsi="Times New Roman" w:cs="Times New Roman"/>
      <w:sz w:val="24"/>
      <w:szCs w:val="24"/>
      <w:lang w:eastAsia="lv-LV"/>
      <w14:ligatures w14:val="none"/>
    </w:rPr>
  </w:style>
  <w:style w:type="character" w:customStyle="1" w:styleId="apple-converted-space">
    <w:name w:val="apple-converted-space"/>
    <w:rsid w:val="00FF710C"/>
  </w:style>
  <w:style w:type="paragraph" w:customStyle="1" w:styleId="Default">
    <w:name w:val="Default"/>
    <w:rsid w:val="002F29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Neatrisintapieminana">
    <w:name w:val="Unresolved Mention"/>
    <w:basedOn w:val="Noklusjumarindkopasfonts"/>
    <w:uiPriority w:val="99"/>
    <w:semiHidden/>
    <w:unhideWhenUsed/>
    <w:rsid w:val="00640E84"/>
    <w:rPr>
      <w:color w:val="605E5C"/>
      <w:shd w:val="clear" w:color="auto" w:fill="E1DFDD"/>
    </w:rPr>
  </w:style>
  <w:style w:type="table" w:customStyle="1" w:styleId="Reatabula1">
    <w:name w:val="Režģa tabula1"/>
    <w:basedOn w:val="Parastatabula"/>
    <w:next w:val="Reatabula"/>
    <w:uiPriority w:val="39"/>
    <w:rsid w:val="0042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semiHidden/>
    <w:rsid w:val="00FF7C4B"/>
    <w:rPr>
      <w:rFonts w:asciiTheme="majorHAnsi" w:eastAsiaTheme="majorEastAsia" w:hAnsiTheme="majorHAnsi" w:cstheme="majorBidi"/>
      <w:color w:val="1F3763" w:themeColor="accent1" w:themeShade="7F"/>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81426592">
      <w:bodyDiv w:val="1"/>
      <w:marLeft w:val="0"/>
      <w:marRight w:val="0"/>
      <w:marTop w:val="0"/>
      <w:marBottom w:val="0"/>
      <w:divBdr>
        <w:top w:val="none" w:sz="0" w:space="0" w:color="auto"/>
        <w:left w:val="none" w:sz="0" w:space="0" w:color="auto"/>
        <w:bottom w:val="none" w:sz="0" w:space="0" w:color="auto"/>
        <w:right w:val="none" w:sz="0" w:space="0" w:color="auto"/>
      </w:divBdr>
    </w:div>
    <w:div w:id="605885065">
      <w:bodyDiv w:val="1"/>
      <w:marLeft w:val="0"/>
      <w:marRight w:val="0"/>
      <w:marTop w:val="0"/>
      <w:marBottom w:val="0"/>
      <w:divBdr>
        <w:top w:val="none" w:sz="0" w:space="0" w:color="auto"/>
        <w:left w:val="none" w:sz="0" w:space="0" w:color="auto"/>
        <w:bottom w:val="none" w:sz="0" w:space="0" w:color="auto"/>
        <w:right w:val="none" w:sz="0" w:space="0" w:color="auto"/>
      </w:divBdr>
    </w:div>
    <w:div w:id="607006347">
      <w:bodyDiv w:val="1"/>
      <w:marLeft w:val="0"/>
      <w:marRight w:val="0"/>
      <w:marTop w:val="0"/>
      <w:marBottom w:val="0"/>
      <w:divBdr>
        <w:top w:val="none" w:sz="0" w:space="0" w:color="auto"/>
        <w:left w:val="none" w:sz="0" w:space="0" w:color="auto"/>
        <w:bottom w:val="none" w:sz="0" w:space="0" w:color="auto"/>
        <w:right w:val="none" w:sz="0" w:space="0" w:color="auto"/>
      </w:divBdr>
    </w:div>
    <w:div w:id="616065221">
      <w:bodyDiv w:val="1"/>
      <w:marLeft w:val="0"/>
      <w:marRight w:val="0"/>
      <w:marTop w:val="0"/>
      <w:marBottom w:val="0"/>
      <w:divBdr>
        <w:top w:val="none" w:sz="0" w:space="0" w:color="auto"/>
        <w:left w:val="none" w:sz="0" w:space="0" w:color="auto"/>
        <w:bottom w:val="none" w:sz="0" w:space="0" w:color="auto"/>
        <w:right w:val="none" w:sz="0" w:space="0" w:color="auto"/>
      </w:divBdr>
    </w:div>
    <w:div w:id="883828283">
      <w:bodyDiv w:val="1"/>
      <w:marLeft w:val="0"/>
      <w:marRight w:val="0"/>
      <w:marTop w:val="0"/>
      <w:marBottom w:val="0"/>
      <w:divBdr>
        <w:top w:val="none" w:sz="0" w:space="0" w:color="auto"/>
        <w:left w:val="none" w:sz="0" w:space="0" w:color="auto"/>
        <w:bottom w:val="none" w:sz="0" w:space="0" w:color="auto"/>
        <w:right w:val="none" w:sz="0" w:space="0" w:color="auto"/>
      </w:divBdr>
    </w:div>
    <w:div w:id="986939181">
      <w:bodyDiv w:val="1"/>
      <w:marLeft w:val="0"/>
      <w:marRight w:val="0"/>
      <w:marTop w:val="0"/>
      <w:marBottom w:val="0"/>
      <w:divBdr>
        <w:top w:val="none" w:sz="0" w:space="0" w:color="auto"/>
        <w:left w:val="none" w:sz="0" w:space="0" w:color="auto"/>
        <w:bottom w:val="none" w:sz="0" w:space="0" w:color="auto"/>
        <w:right w:val="none" w:sz="0" w:space="0" w:color="auto"/>
      </w:divBdr>
    </w:div>
    <w:div w:id="1016421941">
      <w:bodyDiv w:val="1"/>
      <w:marLeft w:val="0"/>
      <w:marRight w:val="0"/>
      <w:marTop w:val="0"/>
      <w:marBottom w:val="0"/>
      <w:divBdr>
        <w:top w:val="none" w:sz="0" w:space="0" w:color="auto"/>
        <w:left w:val="none" w:sz="0" w:space="0" w:color="auto"/>
        <w:bottom w:val="none" w:sz="0" w:space="0" w:color="auto"/>
        <w:right w:val="none" w:sz="0" w:space="0" w:color="auto"/>
      </w:divBdr>
    </w:div>
    <w:div w:id="1684821044">
      <w:bodyDiv w:val="1"/>
      <w:marLeft w:val="0"/>
      <w:marRight w:val="0"/>
      <w:marTop w:val="0"/>
      <w:marBottom w:val="0"/>
      <w:divBdr>
        <w:top w:val="none" w:sz="0" w:space="0" w:color="auto"/>
        <w:left w:val="none" w:sz="0" w:space="0" w:color="auto"/>
        <w:bottom w:val="none" w:sz="0" w:space="0" w:color="auto"/>
        <w:right w:val="none" w:sz="0" w:space="0" w:color="auto"/>
      </w:divBdr>
    </w:div>
    <w:div w:id="1892492675">
      <w:bodyDiv w:val="1"/>
      <w:marLeft w:val="0"/>
      <w:marRight w:val="0"/>
      <w:marTop w:val="0"/>
      <w:marBottom w:val="0"/>
      <w:divBdr>
        <w:top w:val="none" w:sz="0" w:space="0" w:color="auto"/>
        <w:left w:val="none" w:sz="0" w:space="0" w:color="auto"/>
        <w:bottom w:val="none" w:sz="0" w:space="0" w:color="auto"/>
        <w:right w:val="none" w:sz="0" w:space="0" w:color="auto"/>
      </w:divBdr>
    </w:div>
    <w:div w:id="1994751611">
      <w:bodyDiv w:val="1"/>
      <w:marLeft w:val="0"/>
      <w:marRight w:val="0"/>
      <w:marTop w:val="0"/>
      <w:marBottom w:val="0"/>
      <w:divBdr>
        <w:top w:val="none" w:sz="0" w:space="0" w:color="auto"/>
        <w:left w:val="none" w:sz="0" w:space="0" w:color="auto"/>
        <w:bottom w:val="none" w:sz="0" w:space="0" w:color="auto"/>
        <w:right w:val="none" w:sz="0" w:space="0" w:color="auto"/>
      </w:divBdr>
    </w:div>
    <w:div w:id="214665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1358</TotalTime>
  <Pages>2</Pages>
  <Words>2670</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439</cp:revision>
  <dcterms:created xsi:type="dcterms:W3CDTF">2023-08-17T07:16:00Z</dcterms:created>
  <dcterms:modified xsi:type="dcterms:W3CDTF">2024-02-01T12:50:00Z</dcterms:modified>
</cp:coreProperties>
</file>